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1E0" w:firstRow="1" w:lastRow="1" w:firstColumn="1" w:lastColumn="1" w:noHBand="0" w:noVBand="0"/>
      </w:tblPr>
      <w:tblGrid>
        <w:gridCol w:w="3880"/>
        <w:gridCol w:w="5075"/>
      </w:tblGrid>
      <w:tr w:rsidR="0022113F" w:rsidRPr="00DF1262" w:rsidTr="007F00DE">
        <w:tc>
          <w:tcPr>
            <w:tcW w:w="4140" w:type="dxa"/>
          </w:tcPr>
          <w:p w:rsidR="0022113F" w:rsidRPr="00DF1262" w:rsidRDefault="0022113F" w:rsidP="00CF35D7">
            <w:pPr>
              <w:jc w:val="both"/>
              <w:rPr>
                <w:rFonts w:ascii="Times New Roman" w:hAnsi="Times New Roman"/>
                <w:sz w:val="24"/>
                <w:szCs w:val="24"/>
                <w:lang w:val="pt-BR"/>
              </w:rPr>
            </w:pPr>
            <w:r w:rsidRPr="00DF1262">
              <w:rPr>
                <w:rFonts w:ascii="Times New Roman" w:hAnsi="Times New Roman"/>
                <w:sz w:val="24"/>
                <w:szCs w:val="24"/>
                <w:lang w:val="pt-BR"/>
              </w:rPr>
              <w:t xml:space="preserve">PHÒNG GD-ĐT QUẬN </w:t>
            </w:r>
            <w:r w:rsidR="00D0466A">
              <w:rPr>
                <w:rFonts w:ascii="Times New Roman" w:hAnsi="Times New Roman"/>
                <w:sz w:val="24"/>
                <w:szCs w:val="24"/>
                <w:lang w:val="pt-BR"/>
              </w:rPr>
              <w:t xml:space="preserve">u. 73ruc ;rim rfh. moi ‘rfv </w:t>
            </w:r>
            <w:r w:rsidRPr="00DF1262">
              <w:rPr>
                <w:rFonts w:ascii="Times New Roman" w:hAnsi="Times New Roman"/>
                <w:sz w:val="24"/>
                <w:szCs w:val="24"/>
                <w:lang w:val="pt-BR"/>
              </w:rPr>
              <w:t>ĐỐNG ĐA</w:t>
            </w:r>
          </w:p>
          <w:p w:rsidR="0022113F" w:rsidRPr="00DF1262" w:rsidRDefault="0022113F" w:rsidP="00CF35D7">
            <w:pPr>
              <w:jc w:val="both"/>
              <w:rPr>
                <w:rFonts w:ascii="Times New Roman" w:hAnsi="Times New Roman"/>
                <w:b/>
                <w:sz w:val="26"/>
                <w:lang w:val="pt-BR"/>
              </w:rPr>
            </w:pPr>
            <w:r w:rsidRPr="00DF1262">
              <w:rPr>
                <w:rFonts w:ascii="Times New Roman" w:hAnsi="Times New Roman"/>
                <w:b/>
                <w:sz w:val="26"/>
                <w:lang w:val="pt-BR"/>
              </w:rPr>
              <w:t>TRƯỜNG THCS HUY VĂN</w:t>
            </w:r>
          </w:p>
          <w:p w:rsidR="0022113F" w:rsidRPr="00DF1262" w:rsidRDefault="0022113F" w:rsidP="00CF35D7">
            <w:pPr>
              <w:jc w:val="both"/>
              <w:rPr>
                <w:rFonts w:ascii="Times New Roman" w:hAnsi="Times New Roman"/>
                <w:b/>
                <w:sz w:val="24"/>
                <w:szCs w:val="24"/>
                <w:lang w:val="pt-BR"/>
              </w:rPr>
            </w:pPr>
            <w:r w:rsidRPr="00DF1262">
              <w:rPr>
                <w:rFonts w:ascii="Times New Roman" w:hAnsi="Times New Roman"/>
                <w:noProof/>
              </w:rPr>
              <mc:AlternateContent>
                <mc:Choice Requires="wps">
                  <w:drawing>
                    <wp:anchor distT="0" distB="0" distL="114300" distR="114300" simplePos="0" relativeHeight="251659264" behindDoc="0" locked="0" layoutInCell="1" allowOverlap="1" wp14:anchorId="2435EC83" wp14:editId="43BF1423">
                      <wp:simplePos x="0" y="0"/>
                      <wp:positionH relativeFrom="column">
                        <wp:posOffset>678180</wp:posOffset>
                      </wp:positionH>
                      <wp:positionV relativeFrom="paragraph">
                        <wp:posOffset>6350</wp:posOffset>
                      </wp:positionV>
                      <wp:extent cx="1057275" cy="0"/>
                      <wp:effectExtent l="9525"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" strokeweight="1pt"/>
                  </w:pict>
                </mc:Fallback>
              </mc:AlternateContent>
            </w:r>
          </w:p>
        </w:tc>
        <w:tc>
          <w:tcPr>
            <w:tcW w:w="5580" w:type="dxa"/>
          </w:tcPr>
          <w:p w:rsidR="0022113F" w:rsidRPr="00DF1262" w:rsidRDefault="0022113F" w:rsidP="00CF35D7">
            <w:pPr>
              <w:jc w:val="both"/>
              <w:rPr>
                <w:rFonts w:ascii="Times New Roman" w:hAnsi="Times New Roman"/>
                <w:b/>
                <w:sz w:val="26"/>
                <w:szCs w:val="24"/>
                <w:lang w:val="pt-BR"/>
              </w:rPr>
            </w:pPr>
          </w:p>
        </w:tc>
      </w:tr>
    </w:tbl>
    <w:p w:rsidR="0022113F" w:rsidRPr="00DF1262" w:rsidRDefault="0022113F" w:rsidP="00CF35D7">
      <w:pPr>
        <w:tabs>
          <w:tab w:val="left" w:pos="1380"/>
          <w:tab w:val="left" w:pos="7770"/>
        </w:tabs>
        <w:jc w:val="both"/>
        <w:rPr>
          <w:rFonts w:ascii="Times New Roman" w:hAnsi="Times New Roman"/>
          <w:lang w:val="pt-BR"/>
        </w:rPr>
      </w:pPr>
    </w:p>
    <w:p w:rsidR="0022113F" w:rsidRPr="00DF1262" w:rsidRDefault="0022113F" w:rsidP="00CF35D7">
      <w:pPr>
        <w:jc w:val="center"/>
        <w:rPr>
          <w:rFonts w:ascii="Times New Roman" w:hAnsi="Times New Roman"/>
          <w:b/>
          <w:sz w:val="16"/>
          <w:szCs w:val="16"/>
          <w:lang w:val="pt-BR"/>
        </w:rPr>
      </w:pPr>
      <w:r>
        <w:rPr>
          <w:rFonts w:ascii="Times New Roman" w:hAnsi="Times New Roman"/>
          <w:b/>
          <w:sz w:val="32"/>
          <w:szCs w:val="32"/>
          <w:lang w:val="pt-BR"/>
        </w:rPr>
        <w:t>NỘI DUNG ÔN TẬP - MÔN VẬT LÍ 7</w:t>
      </w:r>
    </w:p>
    <w:p w:rsidR="0022113F" w:rsidRPr="00DF1262" w:rsidRDefault="0022113F" w:rsidP="00CF35D7">
      <w:pPr>
        <w:jc w:val="center"/>
        <w:rPr>
          <w:rFonts w:ascii="Times New Roman" w:hAnsi="Times New Roman"/>
          <w:b/>
          <w:szCs w:val="32"/>
          <w:lang w:val="pt-BR"/>
        </w:rPr>
      </w:pPr>
      <w:r w:rsidRPr="00DF1262">
        <w:rPr>
          <w:rFonts w:ascii="Times New Roman" w:hAnsi="Times New Roman"/>
          <w:b/>
          <w:szCs w:val="32"/>
          <w:lang w:val="pt-BR"/>
        </w:rPr>
        <w:t>(trong thời gian học sinh nghỉ học do dịch bệnh Corona)</w:t>
      </w:r>
    </w:p>
    <w:p w:rsidR="00FB48B7" w:rsidRPr="00D0466A" w:rsidRDefault="00FB48B7" w:rsidP="00D0466A">
      <w:pPr>
        <w:pStyle w:val="NormalWeb"/>
        <w:shd w:val="clear" w:color="auto" w:fill="FFFFFF"/>
        <w:spacing w:before="0" w:beforeAutospacing="0" w:after="0" w:afterAutospacing="0"/>
        <w:jc w:val="both"/>
        <w:rPr>
          <w:sz w:val="28"/>
          <w:szCs w:val="28"/>
        </w:rPr>
      </w:pPr>
      <w:r w:rsidRPr="00D0466A">
        <w:rPr>
          <w:b/>
          <w:sz w:val="28"/>
          <w:szCs w:val="28"/>
          <w:u w:val="single"/>
        </w:rPr>
        <w:t>Câu 1</w:t>
      </w:r>
      <w:r w:rsidRPr="00D0466A">
        <w:rPr>
          <w:sz w:val="28"/>
          <w:szCs w:val="28"/>
        </w:rPr>
        <w:t xml:space="preserve">: </w:t>
      </w:r>
      <w:r w:rsidRPr="00D0466A">
        <w:rPr>
          <w:sz w:val="28"/>
          <w:szCs w:val="28"/>
        </w:rPr>
        <w:t>Chùm sáng do dây tóc bóng đèn pin (đèn đang bật sáng) phát ra có tính chất nào dưới đây?</w:t>
      </w:r>
    </w:p>
    <w:p w:rsidR="00FB48B7" w:rsidRPr="00D0466A" w:rsidRDefault="00FB48B7" w:rsidP="00D0466A">
      <w:pPr>
        <w:pStyle w:val="NormalWeb"/>
        <w:shd w:val="clear" w:color="auto" w:fill="FFFFFF"/>
        <w:spacing w:before="0" w:beforeAutospacing="0" w:after="0" w:afterAutospacing="0"/>
        <w:jc w:val="both"/>
        <w:rPr>
          <w:sz w:val="28"/>
          <w:szCs w:val="28"/>
        </w:rPr>
      </w:pPr>
      <w:r w:rsidRPr="00D0466A">
        <w:rPr>
          <w:sz w:val="28"/>
          <w:szCs w:val="28"/>
        </w:rPr>
        <w:t>A. Song song</w:t>
      </w:r>
    </w:p>
    <w:p w:rsidR="00FB48B7" w:rsidRPr="00D0466A" w:rsidRDefault="00FB48B7" w:rsidP="00D0466A">
      <w:pPr>
        <w:pStyle w:val="NormalWeb"/>
        <w:shd w:val="clear" w:color="auto" w:fill="FFFFFF"/>
        <w:spacing w:before="0" w:beforeAutospacing="0" w:after="0" w:afterAutospacing="0"/>
        <w:jc w:val="both"/>
        <w:rPr>
          <w:sz w:val="28"/>
          <w:szCs w:val="28"/>
        </w:rPr>
      </w:pPr>
      <w:r w:rsidRPr="00D0466A">
        <w:rPr>
          <w:sz w:val="28"/>
          <w:szCs w:val="28"/>
        </w:rPr>
        <w:t>B. Phân kì</w:t>
      </w:r>
    </w:p>
    <w:p w:rsidR="00FB48B7" w:rsidRPr="00D0466A" w:rsidRDefault="00FB48B7" w:rsidP="00D0466A">
      <w:pPr>
        <w:pStyle w:val="NormalWeb"/>
        <w:shd w:val="clear" w:color="auto" w:fill="FFFFFF"/>
        <w:spacing w:before="0" w:beforeAutospacing="0" w:after="0" w:afterAutospacing="0"/>
        <w:jc w:val="both"/>
        <w:rPr>
          <w:sz w:val="28"/>
          <w:szCs w:val="28"/>
        </w:rPr>
      </w:pPr>
      <w:r w:rsidRPr="00D0466A">
        <w:rPr>
          <w:sz w:val="28"/>
          <w:szCs w:val="28"/>
        </w:rPr>
        <w:t>C. Hội tụ</w:t>
      </w:r>
    </w:p>
    <w:p w:rsidR="00FB48B7" w:rsidRPr="00D0466A" w:rsidRDefault="00FB48B7" w:rsidP="00D0466A">
      <w:pPr>
        <w:pStyle w:val="NormalWeb"/>
        <w:shd w:val="clear" w:color="auto" w:fill="FFFFFF"/>
        <w:spacing w:before="0" w:beforeAutospacing="0" w:after="0" w:afterAutospacing="0"/>
        <w:jc w:val="both"/>
        <w:rPr>
          <w:sz w:val="28"/>
          <w:szCs w:val="28"/>
        </w:rPr>
      </w:pPr>
      <w:r w:rsidRPr="00D0466A">
        <w:rPr>
          <w:sz w:val="28"/>
          <w:szCs w:val="28"/>
        </w:rPr>
        <w:t>D. Đầu tiên hội tụ, sau đó phân kì</w:t>
      </w:r>
    </w:p>
    <w:p w:rsidR="00FB48B7" w:rsidRPr="00D0466A" w:rsidRDefault="00FB48B7" w:rsidP="00D0466A">
      <w:pPr>
        <w:pStyle w:val="NormalWeb"/>
        <w:shd w:val="clear" w:color="auto" w:fill="FFFFFF"/>
        <w:spacing w:before="0" w:beforeAutospacing="0" w:after="0" w:afterAutospacing="0"/>
        <w:jc w:val="both"/>
        <w:rPr>
          <w:sz w:val="28"/>
          <w:szCs w:val="28"/>
        </w:rPr>
      </w:pPr>
      <w:r w:rsidRPr="00D0466A">
        <w:rPr>
          <w:b/>
          <w:sz w:val="28"/>
          <w:szCs w:val="28"/>
          <w:u w:val="single"/>
        </w:rPr>
        <w:t>Câu 2</w:t>
      </w:r>
      <w:r w:rsidRPr="00D0466A">
        <w:rPr>
          <w:sz w:val="28"/>
          <w:szCs w:val="28"/>
        </w:rPr>
        <w:t xml:space="preserve">: </w:t>
      </w:r>
      <w:r w:rsidRPr="00D0466A">
        <w:rPr>
          <w:sz w:val="28"/>
          <w:szCs w:val="28"/>
        </w:rPr>
        <w:t>Trường hợp nào dưới đây ta không nhận biết được một miếng bìa màu đen?</w:t>
      </w:r>
    </w:p>
    <w:p w:rsidR="00FB48B7" w:rsidRPr="00D0466A" w:rsidRDefault="00FB48B7" w:rsidP="00D0466A">
      <w:pPr>
        <w:pStyle w:val="NormalWeb"/>
        <w:shd w:val="clear" w:color="auto" w:fill="FFFFFF"/>
        <w:spacing w:before="0" w:beforeAutospacing="0" w:after="0" w:afterAutospacing="0"/>
        <w:jc w:val="both"/>
        <w:rPr>
          <w:sz w:val="28"/>
          <w:szCs w:val="28"/>
        </w:rPr>
      </w:pPr>
      <w:r w:rsidRPr="00D0466A">
        <w:rPr>
          <w:sz w:val="28"/>
          <w:szCs w:val="28"/>
        </w:rPr>
        <w:t>A. Dán miếng bìa đen lên một tờ giấy xanh rồi đặt dưới ánh đèn điện</w:t>
      </w:r>
    </w:p>
    <w:p w:rsidR="00FB48B7" w:rsidRPr="00D0466A" w:rsidRDefault="00FB48B7" w:rsidP="00D0466A">
      <w:pPr>
        <w:pStyle w:val="NormalWeb"/>
        <w:shd w:val="clear" w:color="auto" w:fill="FFFFFF"/>
        <w:spacing w:before="0" w:beforeAutospacing="0" w:after="0" w:afterAutospacing="0"/>
        <w:jc w:val="both"/>
        <w:rPr>
          <w:sz w:val="28"/>
          <w:szCs w:val="28"/>
        </w:rPr>
      </w:pPr>
      <w:r w:rsidRPr="00D0466A">
        <w:rPr>
          <w:sz w:val="28"/>
          <w:szCs w:val="28"/>
        </w:rPr>
        <w:t>B. Dán miếng bìa đen lên trên một tờ giấy trắng rồi đặt trong phòng</w:t>
      </w:r>
    </w:p>
    <w:p w:rsidR="00FB48B7" w:rsidRPr="00D0466A" w:rsidRDefault="00FB48B7" w:rsidP="00D0466A">
      <w:pPr>
        <w:pStyle w:val="NormalWeb"/>
        <w:shd w:val="clear" w:color="auto" w:fill="FFFFFF"/>
        <w:spacing w:before="0" w:beforeAutospacing="0" w:after="0" w:afterAutospacing="0"/>
        <w:jc w:val="both"/>
        <w:rPr>
          <w:sz w:val="28"/>
          <w:szCs w:val="28"/>
        </w:rPr>
      </w:pPr>
      <w:r w:rsidRPr="00D0466A">
        <w:rPr>
          <w:sz w:val="28"/>
          <w:szCs w:val="28"/>
        </w:rPr>
        <w:t>C. Đặt miếng bìa đen trước một ngọn nến đang cháy</w:t>
      </w:r>
    </w:p>
    <w:p w:rsidR="00FB48B7" w:rsidRPr="00D0466A" w:rsidRDefault="00FB48B7" w:rsidP="00D0466A">
      <w:pPr>
        <w:pStyle w:val="NormalWeb"/>
        <w:shd w:val="clear" w:color="auto" w:fill="FFFFFF"/>
        <w:spacing w:before="0" w:beforeAutospacing="0" w:after="0" w:afterAutospacing="0"/>
        <w:jc w:val="both"/>
        <w:rPr>
          <w:sz w:val="28"/>
          <w:szCs w:val="28"/>
        </w:rPr>
      </w:pPr>
      <w:r w:rsidRPr="00D0466A">
        <w:rPr>
          <w:sz w:val="28"/>
          <w:szCs w:val="28"/>
        </w:rPr>
        <w:t>D. Đặt miếng bìa đen ngoài trời nắng.</w:t>
      </w:r>
    </w:p>
    <w:p w:rsidR="00FB48B7" w:rsidRPr="00D0466A" w:rsidRDefault="00FB48B7" w:rsidP="00D0466A">
      <w:pPr>
        <w:pStyle w:val="NormalWeb"/>
        <w:shd w:val="clear" w:color="auto" w:fill="FFFFFF"/>
        <w:spacing w:before="0" w:beforeAutospacing="0" w:after="0" w:afterAutospacing="0"/>
        <w:jc w:val="both"/>
        <w:rPr>
          <w:sz w:val="28"/>
          <w:szCs w:val="28"/>
        </w:rPr>
      </w:pPr>
      <w:r w:rsidRPr="00D0466A">
        <w:rPr>
          <w:b/>
          <w:sz w:val="28"/>
          <w:szCs w:val="28"/>
          <w:u w:val="single"/>
        </w:rPr>
        <w:t>Câu 3</w:t>
      </w:r>
      <w:r w:rsidRPr="00D0466A">
        <w:rPr>
          <w:sz w:val="28"/>
          <w:szCs w:val="28"/>
        </w:rPr>
        <w:t xml:space="preserve">: </w:t>
      </w:r>
      <w:r w:rsidRPr="00D0466A">
        <w:rPr>
          <w:sz w:val="28"/>
          <w:szCs w:val="28"/>
        </w:rPr>
        <w:t>Đứng trên mặt đất, trường hợp nào dưới đây ta thấy có nguyệt thực?</w:t>
      </w:r>
    </w:p>
    <w:p w:rsidR="00FB48B7" w:rsidRPr="00D0466A" w:rsidRDefault="00FB48B7" w:rsidP="00D0466A">
      <w:pPr>
        <w:pStyle w:val="NormalWeb"/>
        <w:shd w:val="clear" w:color="auto" w:fill="FFFFFF"/>
        <w:spacing w:before="0" w:beforeAutospacing="0" w:after="0" w:afterAutospacing="0"/>
        <w:jc w:val="both"/>
        <w:rPr>
          <w:sz w:val="28"/>
          <w:szCs w:val="28"/>
        </w:rPr>
      </w:pPr>
      <w:r w:rsidRPr="00D0466A">
        <w:rPr>
          <w:sz w:val="28"/>
          <w:szCs w:val="28"/>
        </w:rPr>
        <w:t>A. Ban đêm, khi nơi ta đứng không nhận được ánh sáng Mặt Trời.</w:t>
      </w:r>
    </w:p>
    <w:p w:rsidR="00FB48B7" w:rsidRPr="00D0466A" w:rsidRDefault="00FB48B7" w:rsidP="00D0466A">
      <w:pPr>
        <w:pStyle w:val="NormalWeb"/>
        <w:shd w:val="clear" w:color="auto" w:fill="FFFFFF"/>
        <w:spacing w:before="0" w:beforeAutospacing="0" w:after="0" w:afterAutospacing="0"/>
        <w:jc w:val="both"/>
        <w:rPr>
          <w:sz w:val="28"/>
          <w:szCs w:val="28"/>
        </w:rPr>
      </w:pPr>
      <w:r w:rsidRPr="00D0466A">
        <w:rPr>
          <w:sz w:val="28"/>
          <w:szCs w:val="28"/>
        </w:rPr>
        <w:t>B. Ban đêm, khi Mặt Trăng không nhận được ánh sáng Mặt Trời vì bị Trái Đất che khuất.</w:t>
      </w:r>
    </w:p>
    <w:p w:rsidR="00FB48B7" w:rsidRPr="00D0466A" w:rsidRDefault="00FB48B7" w:rsidP="00D0466A">
      <w:pPr>
        <w:pStyle w:val="NormalWeb"/>
        <w:shd w:val="clear" w:color="auto" w:fill="FFFFFF"/>
        <w:spacing w:before="0" w:beforeAutospacing="0" w:after="0" w:afterAutospacing="0"/>
        <w:jc w:val="both"/>
        <w:rPr>
          <w:sz w:val="28"/>
          <w:szCs w:val="28"/>
        </w:rPr>
      </w:pPr>
      <w:r w:rsidRPr="00D0466A">
        <w:rPr>
          <w:sz w:val="28"/>
          <w:szCs w:val="28"/>
        </w:rPr>
        <w:t>C. Khi Mặt Trời che khuất Mặt Trăng, không cho ánh sáng từ Mặt Trăng tới Trái Đất.</w:t>
      </w:r>
    </w:p>
    <w:p w:rsidR="00FB48B7" w:rsidRPr="00D0466A" w:rsidRDefault="00FB48B7" w:rsidP="00D0466A">
      <w:pPr>
        <w:pStyle w:val="NormalWeb"/>
        <w:shd w:val="clear" w:color="auto" w:fill="FFFFFF"/>
        <w:spacing w:before="0" w:beforeAutospacing="0" w:after="0" w:afterAutospacing="0"/>
        <w:jc w:val="both"/>
        <w:rPr>
          <w:sz w:val="28"/>
          <w:szCs w:val="28"/>
        </w:rPr>
      </w:pPr>
      <w:r w:rsidRPr="00D0466A">
        <w:rPr>
          <w:sz w:val="28"/>
          <w:szCs w:val="28"/>
        </w:rPr>
        <w:t>D. Khi Mặt Trăng che khuât Mặt Trời, ta chỉ nhìn thấy phía sau Mặt Trăng tối đen.</w:t>
      </w:r>
    </w:p>
    <w:p w:rsidR="00FB48B7" w:rsidRPr="00D0466A" w:rsidRDefault="00FB48B7" w:rsidP="00D0466A">
      <w:pPr>
        <w:pStyle w:val="NormalWeb"/>
        <w:shd w:val="clear" w:color="auto" w:fill="FFFFFF"/>
        <w:spacing w:before="0" w:beforeAutospacing="0" w:after="0" w:afterAutospacing="0"/>
        <w:jc w:val="both"/>
        <w:rPr>
          <w:sz w:val="28"/>
          <w:szCs w:val="28"/>
        </w:rPr>
      </w:pPr>
      <w:r w:rsidRPr="00D0466A">
        <w:rPr>
          <w:b/>
          <w:sz w:val="28"/>
          <w:szCs w:val="28"/>
          <w:u w:val="single"/>
        </w:rPr>
        <w:t>Câu 4:</w:t>
      </w:r>
      <w:r w:rsidRPr="00D0466A">
        <w:rPr>
          <w:sz w:val="28"/>
          <w:szCs w:val="28"/>
        </w:rPr>
        <w:t xml:space="preserve"> </w:t>
      </w:r>
      <w:r w:rsidRPr="00D0466A">
        <w:rPr>
          <w:sz w:val="28"/>
          <w:szCs w:val="28"/>
        </w:rPr>
        <w:t>Đặt một ngọn nến trước một màn chắn sáng. Để mắt trong vùng bóng nửa tối, ta quan sát ngọn nến thấy có gì khác so với khi không có màn chắn?</w:t>
      </w:r>
    </w:p>
    <w:p w:rsidR="00FB48B7" w:rsidRPr="00D0466A" w:rsidRDefault="00FB48B7" w:rsidP="00D0466A">
      <w:pPr>
        <w:pStyle w:val="NormalWeb"/>
        <w:shd w:val="clear" w:color="auto" w:fill="FFFFFF"/>
        <w:spacing w:before="0" w:beforeAutospacing="0" w:after="0" w:afterAutospacing="0"/>
        <w:jc w:val="both"/>
        <w:rPr>
          <w:sz w:val="28"/>
          <w:szCs w:val="28"/>
        </w:rPr>
      </w:pPr>
      <w:r w:rsidRPr="00D0466A">
        <w:rPr>
          <w:sz w:val="28"/>
          <w:szCs w:val="28"/>
        </w:rPr>
        <w:t>A. Ngọn nến sáng yếu hơn.</w:t>
      </w:r>
    </w:p>
    <w:p w:rsidR="00FB48B7" w:rsidRPr="00D0466A" w:rsidRDefault="00FB48B7" w:rsidP="00D0466A">
      <w:pPr>
        <w:pStyle w:val="NormalWeb"/>
        <w:shd w:val="clear" w:color="auto" w:fill="FFFFFF"/>
        <w:spacing w:before="0" w:beforeAutospacing="0" w:after="0" w:afterAutospacing="0"/>
        <w:jc w:val="both"/>
        <w:rPr>
          <w:sz w:val="28"/>
          <w:szCs w:val="28"/>
        </w:rPr>
      </w:pPr>
      <w:r w:rsidRPr="00D0466A">
        <w:rPr>
          <w:sz w:val="28"/>
          <w:szCs w:val="28"/>
        </w:rPr>
        <w:t>B. Ngọn nến sáng mạnh hơn</w:t>
      </w:r>
    </w:p>
    <w:p w:rsidR="00FB48B7" w:rsidRPr="00D0466A" w:rsidRDefault="00FB48B7" w:rsidP="00D0466A">
      <w:pPr>
        <w:pStyle w:val="NormalWeb"/>
        <w:shd w:val="clear" w:color="auto" w:fill="FFFFFF"/>
        <w:spacing w:before="0" w:beforeAutospacing="0" w:after="0" w:afterAutospacing="0"/>
        <w:jc w:val="both"/>
        <w:rPr>
          <w:sz w:val="28"/>
          <w:szCs w:val="28"/>
        </w:rPr>
      </w:pPr>
      <w:r w:rsidRPr="00D0466A">
        <w:rPr>
          <w:sz w:val="28"/>
          <w:szCs w:val="28"/>
        </w:rPr>
        <w:t>C. Không có gì khác</w:t>
      </w:r>
    </w:p>
    <w:p w:rsidR="00FB48B7" w:rsidRPr="00D0466A" w:rsidRDefault="00FB48B7" w:rsidP="00D0466A">
      <w:pPr>
        <w:pStyle w:val="NormalWeb"/>
        <w:shd w:val="clear" w:color="auto" w:fill="FFFFFF"/>
        <w:spacing w:before="0" w:beforeAutospacing="0" w:after="0" w:afterAutospacing="0"/>
        <w:jc w:val="both"/>
        <w:rPr>
          <w:sz w:val="28"/>
          <w:szCs w:val="28"/>
        </w:rPr>
      </w:pPr>
      <w:r w:rsidRPr="00D0466A">
        <w:rPr>
          <w:sz w:val="28"/>
          <w:szCs w:val="28"/>
        </w:rPr>
        <w:t>D. Chỉ nhìn thấy một phần của ngọn nến.</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b/>
          <w:sz w:val="28"/>
          <w:szCs w:val="28"/>
          <w:u w:val="single"/>
        </w:rPr>
        <w:t>Câu 5:</w:t>
      </w:r>
      <w:r w:rsidRPr="00D0466A">
        <w:rPr>
          <w:sz w:val="28"/>
          <w:szCs w:val="28"/>
        </w:rPr>
        <w:t xml:space="preserve"> </w:t>
      </w:r>
      <w:r w:rsidRPr="00D0466A">
        <w:rPr>
          <w:sz w:val="28"/>
          <w:szCs w:val="28"/>
        </w:rPr>
        <w:t>Chiếu một tia sáng vuông góc với mặt một gương phẳng. Góc phản xạ r có giá trị nào sau đây?</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A. r = 90°</w:t>
      </w:r>
      <w:r w:rsidR="00D0466A">
        <w:rPr>
          <w:sz w:val="28"/>
          <w:szCs w:val="28"/>
        </w:rPr>
        <w:t xml:space="preserve">                                                    </w:t>
      </w:r>
      <w:r w:rsidRPr="00D0466A">
        <w:rPr>
          <w:sz w:val="28"/>
          <w:szCs w:val="28"/>
        </w:rPr>
        <w:t>B. r = 45°</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C. r = 180°</w:t>
      </w:r>
      <w:r w:rsidR="00D0466A">
        <w:rPr>
          <w:sz w:val="28"/>
          <w:szCs w:val="28"/>
        </w:rPr>
        <w:t xml:space="preserve">                                                  </w:t>
      </w:r>
      <w:r w:rsidRPr="00D0466A">
        <w:rPr>
          <w:sz w:val="28"/>
          <w:szCs w:val="28"/>
        </w:rPr>
        <w:t>D. r = 0°</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b/>
          <w:sz w:val="28"/>
          <w:szCs w:val="28"/>
          <w:u w:val="single"/>
        </w:rPr>
        <w:t>Câu 6</w:t>
      </w:r>
      <w:r w:rsidRPr="00D0466A">
        <w:rPr>
          <w:sz w:val="28"/>
          <w:szCs w:val="28"/>
        </w:rPr>
        <w:t xml:space="preserve">: </w:t>
      </w:r>
      <w:r w:rsidRPr="00D0466A">
        <w:rPr>
          <w:sz w:val="28"/>
          <w:szCs w:val="28"/>
        </w:rPr>
        <w:t>Chiếu một tia sáng SI lên một gương phẳng, tia phản xạ thu được nằm trong mặt phẳng nào?</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A. Mặt gương</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B. Mặt phẳng tạo bởi tia tới và mặt gương</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C. Mặt phảng vuông góc với tia tới</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D. Mặt phẳng tạo bởi tia tới và pháp tuyến với gương ở điểm tới.</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b/>
          <w:sz w:val="28"/>
          <w:szCs w:val="28"/>
          <w:u w:val="single"/>
        </w:rPr>
        <w:lastRenderedPageBreak/>
        <w:t>Câu 7:</w:t>
      </w:r>
      <w:r w:rsidRPr="00D0466A">
        <w:rPr>
          <w:sz w:val="28"/>
          <w:szCs w:val="28"/>
        </w:rPr>
        <w:t xml:space="preserve"> </w:t>
      </w:r>
      <w:r w:rsidRPr="00D0466A">
        <w:rPr>
          <w:sz w:val="28"/>
          <w:szCs w:val="28"/>
        </w:rPr>
        <w:t>Ảnh của một vật tạo bởi gương phẳng không có tính chất nào dưới đây?</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A. Hứng được trên màn và lớn bằng vật.</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B. Không hứng được trên màn</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c. Không hứng được trên màn và lớn bằng vật</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D. Cách gương một khoảng bằng khoảng cách từ vật đến gương.</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b/>
          <w:sz w:val="28"/>
          <w:szCs w:val="28"/>
          <w:u w:val="single"/>
        </w:rPr>
        <w:t>Câu 8</w:t>
      </w:r>
      <w:r w:rsidRPr="00D0466A">
        <w:rPr>
          <w:sz w:val="28"/>
          <w:szCs w:val="28"/>
        </w:rPr>
        <w:t xml:space="preserve">: </w:t>
      </w:r>
      <w:r w:rsidRPr="00D0466A">
        <w:rPr>
          <w:sz w:val="28"/>
          <w:szCs w:val="28"/>
        </w:rPr>
        <w:t>Đặt hai viên pin giống hệt nhau trước một gương cầu lồi và một gương phẳng. Kết luận nào sau đây là đúng khi so sánh kích thước ảnh của viên pin tạo bởi gương cầu lồi và gương phẳng?</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A. Ảnh tạo bởi gương cầu lồi nhỏ hơn ảnh tạo bởi gương phẳng.</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B. Ảnh tạo bời gương cầu lồi bằng ảnh tạo bởi gương phăng,</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C. Ảnh tạo bởi gương cầu lồi lớn hơn ảnh tạo bởi gương phẳng</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D. Không thể so sánh được.</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b/>
          <w:sz w:val="28"/>
          <w:szCs w:val="28"/>
          <w:u w:val="single"/>
        </w:rPr>
        <w:t>Câu 9</w:t>
      </w:r>
      <w:r w:rsidRPr="00D0466A">
        <w:rPr>
          <w:sz w:val="28"/>
          <w:szCs w:val="28"/>
        </w:rPr>
        <w:t xml:space="preserve">: </w:t>
      </w:r>
      <w:r w:rsidRPr="00D0466A">
        <w:rPr>
          <w:sz w:val="28"/>
          <w:szCs w:val="28"/>
        </w:rPr>
        <w:t>Trong ba loại gương (gương cầu lồi, gương phẳng, gương cầu lõm), gương nào cho ảnh ảo của cùng một vật lớn hơn? xếp theo thứ tự tăng I dần từ trái sang phải.</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A. Gương phảng, gương cầu lõm, gương cầu lồi</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B. Gương cầu lõm, gương cầu lồi, gương phẳng</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C. Gương cầu lõm, gương phẳng, gương cầu lồi.</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D. Gương cầu lồi, gương phẳng, gương cầu lõm.</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b/>
          <w:sz w:val="28"/>
          <w:szCs w:val="28"/>
          <w:u w:val="single"/>
        </w:rPr>
        <w:t>Câu 10</w:t>
      </w:r>
      <w:r w:rsidRPr="00D0466A">
        <w:rPr>
          <w:sz w:val="28"/>
          <w:szCs w:val="28"/>
        </w:rPr>
        <w:t xml:space="preserve">: </w:t>
      </w:r>
      <w:r w:rsidRPr="00D0466A">
        <w:rPr>
          <w:sz w:val="28"/>
          <w:szCs w:val="28"/>
        </w:rPr>
        <w:t>Hộp đàn trong các đàn ghita, viôlông, măngđôlin, viôlông sen... có tác dụng gì là chủ yếu?</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A. Để tạo kiểu dáng cho đàn.</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B. Để khuếch đại âm do dây đàn phát ra.</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C. Để người nhạc sĩ có chỗ tì khi đánh đàn.</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D. Để người nhạc sĩ có thể vỗ vào hộp đàn khi cần thiết.</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b/>
          <w:sz w:val="28"/>
          <w:szCs w:val="28"/>
          <w:u w:val="single"/>
        </w:rPr>
        <w:t>Câu 11</w:t>
      </w:r>
      <w:r w:rsidRPr="00D0466A">
        <w:rPr>
          <w:sz w:val="28"/>
          <w:szCs w:val="28"/>
        </w:rPr>
        <w:t xml:space="preserve">: </w:t>
      </w:r>
      <w:r w:rsidRPr="00D0466A">
        <w:rPr>
          <w:sz w:val="28"/>
          <w:szCs w:val="28"/>
        </w:rPr>
        <w:t>Bằng cách quan sát và lắng nghe dây đàn dao động khi ta lên dảv đàn, ta có thể kết luận nào sau đây?</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A. Dây đàn càng căng, thì dây đàn dao động càng nhanh, âm phát ra có tần số càng lớn.</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B. Dây đàn càng căng, thì dây đàn dao động càng chậm, âm phát r2 có tần số càng nhỏ.</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C. Dây đàn càng căng, thì dây đàn dao động càng mạnh, âm phát ra nghe càng to.</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D. Dây đàn càng căng, thì dây đàn dao động càng yếu, âm phát rE nghe càng nhỏ.</w:t>
      </w:r>
    </w:p>
    <w:p w:rsidR="00981808" w:rsidRPr="00D0466A" w:rsidRDefault="00D327B3" w:rsidP="00D0466A">
      <w:pPr>
        <w:pStyle w:val="NormalWeb"/>
        <w:shd w:val="clear" w:color="auto" w:fill="FFFFFF"/>
        <w:spacing w:before="0" w:beforeAutospacing="0" w:after="0" w:afterAutospacing="0"/>
        <w:jc w:val="both"/>
        <w:rPr>
          <w:sz w:val="28"/>
          <w:szCs w:val="28"/>
        </w:rPr>
      </w:pPr>
      <w:r w:rsidRPr="00D0466A">
        <w:rPr>
          <w:b/>
          <w:sz w:val="28"/>
          <w:szCs w:val="28"/>
          <w:u w:val="single"/>
        </w:rPr>
        <w:t>Câu 12</w:t>
      </w:r>
      <w:r w:rsidRPr="00D0466A">
        <w:rPr>
          <w:sz w:val="28"/>
          <w:szCs w:val="28"/>
        </w:rPr>
        <w:t xml:space="preserve">: </w:t>
      </w:r>
      <w:r w:rsidR="00981808" w:rsidRPr="00D0466A">
        <w:rPr>
          <w:sz w:val="28"/>
          <w:szCs w:val="28"/>
        </w:rPr>
        <w:t>Khi truyền đi xa, đại lượng nào sau đây của âm đã thay đổi?</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A. Vận tốc truyền âm</w:t>
      </w:r>
      <w:r w:rsidR="00D0466A">
        <w:rPr>
          <w:sz w:val="28"/>
          <w:szCs w:val="28"/>
        </w:rPr>
        <w:t xml:space="preserve">                                         </w:t>
      </w:r>
      <w:r w:rsidRPr="00D0466A">
        <w:rPr>
          <w:sz w:val="28"/>
          <w:szCs w:val="28"/>
        </w:rPr>
        <w:t>B. Tần số dao động của âm</w:t>
      </w:r>
    </w:p>
    <w:p w:rsidR="00981808" w:rsidRPr="00D0466A" w:rsidRDefault="00981808" w:rsidP="00D0466A">
      <w:pPr>
        <w:pStyle w:val="NormalWeb"/>
        <w:shd w:val="clear" w:color="auto" w:fill="FFFFFF"/>
        <w:spacing w:before="0" w:beforeAutospacing="0" w:after="0" w:afterAutospacing="0"/>
        <w:jc w:val="both"/>
        <w:rPr>
          <w:sz w:val="28"/>
          <w:szCs w:val="28"/>
        </w:rPr>
      </w:pPr>
      <w:r w:rsidRPr="00D0466A">
        <w:rPr>
          <w:sz w:val="28"/>
          <w:szCs w:val="28"/>
        </w:rPr>
        <w:t>C. Biên độ dao động của âm</w:t>
      </w:r>
      <w:r w:rsidR="00D0466A">
        <w:rPr>
          <w:sz w:val="28"/>
          <w:szCs w:val="28"/>
        </w:rPr>
        <w:t xml:space="preserve">                               </w:t>
      </w:r>
      <w:r w:rsidRPr="00D0466A">
        <w:rPr>
          <w:sz w:val="28"/>
          <w:szCs w:val="28"/>
        </w:rPr>
        <w:t>D. Cả ba trường hợp trên</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b/>
          <w:sz w:val="28"/>
          <w:szCs w:val="28"/>
          <w:u w:val="single"/>
        </w:rPr>
        <w:t>Câu 13</w:t>
      </w:r>
      <w:r w:rsidRPr="00D0466A">
        <w:rPr>
          <w:sz w:val="28"/>
          <w:szCs w:val="28"/>
        </w:rPr>
        <w:t xml:space="preserve">: </w:t>
      </w:r>
      <w:r w:rsidRPr="00D0466A">
        <w:rPr>
          <w:sz w:val="28"/>
          <w:szCs w:val="28"/>
        </w:rPr>
        <w:t>Ngưỡng đau có thể làm điếc tai có giá trị nào sau đây?</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sz w:val="28"/>
          <w:szCs w:val="28"/>
        </w:rPr>
        <w:t>A. 130 dB</w:t>
      </w:r>
      <w:r w:rsidR="00D0466A">
        <w:rPr>
          <w:sz w:val="28"/>
          <w:szCs w:val="28"/>
        </w:rPr>
        <w:t xml:space="preserve">                                                         </w:t>
      </w:r>
      <w:r w:rsidRPr="00D0466A">
        <w:rPr>
          <w:sz w:val="28"/>
          <w:szCs w:val="28"/>
        </w:rPr>
        <w:t>B. 180 dB</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sz w:val="28"/>
          <w:szCs w:val="28"/>
        </w:rPr>
        <w:t>C. 100 dB</w:t>
      </w:r>
      <w:r w:rsidR="00D0466A">
        <w:rPr>
          <w:sz w:val="28"/>
          <w:szCs w:val="28"/>
        </w:rPr>
        <w:t xml:space="preserve">                                                         </w:t>
      </w:r>
      <w:r w:rsidRPr="00D0466A">
        <w:rPr>
          <w:sz w:val="28"/>
          <w:szCs w:val="28"/>
        </w:rPr>
        <w:t>D. 80 dB</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b/>
          <w:sz w:val="28"/>
          <w:szCs w:val="28"/>
          <w:u w:val="single"/>
        </w:rPr>
        <w:t>Câu 14</w:t>
      </w:r>
      <w:r w:rsidRPr="00D0466A">
        <w:rPr>
          <w:sz w:val="28"/>
          <w:szCs w:val="28"/>
        </w:rPr>
        <w:t xml:space="preserve">: </w:t>
      </w:r>
      <w:r w:rsidRPr="00D0466A">
        <w:rPr>
          <w:sz w:val="28"/>
          <w:szCs w:val="28"/>
        </w:rPr>
        <w:t>Kết luận nào sau đây là đúng?</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sz w:val="28"/>
          <w:szCs w:val="28"/>
        </w:rPr>
        <w:lastRenderedPageBreak/>
        <w:t>A. Vận tốc âm truyền trong chất khí lớn hơn trong chất lỏng, nhỏ hi trong chất rắn.</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sz w:val="28"/>
          <w:szCs w:val="28"/>
        </w:rPr>
        <w:t>B. Vận tốc âm truyền trong chất lỏng lớn hơn trong chất khí, nhỏ ha trong chất rắn</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sz w:val="28"/>
          <w:szCs w:val="28"/>
        </w:rPr>
        <w:t>C. Vận tốc âm truyền trong chất rắn lớn hơn trong chất lỏng, nhỏ trong chất khí.</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sz w:val="28"/>
          <w:szCs w:val="28"/>
        </w:rPr>
        <w:t>D. Vận tốc âm truyền trong chất khí lớn hơn trong chất lỏng, lớn trong chất rắn.</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b/>
          <w:sz w:val="28"/>
          <w:szCs w:val="28"/>
          <w:u w:val="single"/>
        </w:rPr>
        <w:t>Câu 15</w:t>
      </w:r>
      <w:r w:rsidRPr="00D0466A">
        <w:rPr>
          <w:sz w:val="28"/>
          <w:szCs w:val="28"/>
        </w:rPr>
        <w:t xml:space="preserve">: </w:t>
      </w:r>
      <w:r w:rsidRPr="00D0466A">
        <w:rPr>
          <w:sz w:val="28"/>
          <w:szCs w:val="28"/>
        </w:rPr>
        <w:t>Kết luận nào sau đây là đúng?</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sz w:val="28"/>
          <w:szCs w:val="28"/>
        </w:rPr>
        <w:t>A. Vật phản xạ âm tốt là những vật có bề mặt sần sùi, gồ ghề.</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sz w:val="28"/>
          <w:szCs w:val="28"/>
        </w:rPr>
        <w:t>B. Vật phản xạ âm kém là những vật có bề mặt nhẵn, cứng</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sz w:val="28"/>
          <w:szCs w:val="28"/>
        </w:rPr>
        <w:t>C. Vật phản xạ âm tốt là những vật có kích thước lớn</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sz w:val="28"/>
          <w:szCs w:val="28"/>
        </w:rPr>
        <w:t>D. Vật phản xạ âm kém là những vật mềm, không nhẵn.</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b/>
          <w:sz w:val="28"/>
          <w:szCs w:val="28"/>
          <w:u w:val="single"/>
        </w:rPr>
        <w:t>Câu 16</w:t>
      </w:r>
      <w:r w:rsidRPr="00D0466A">
        <w:rPr>
          <w:sz w:val="28"/>
          <w:szCs w:val="28"/>
        </w:rPr>
        <w:t xml:space="preserve">: </w:t>
      </w:r>
      <w:r w:rsidRPr="00D0466A">
        <w:rPr>
          <w:sz w:val="28"/>
          <w:szCs w:val="28"/>
        </w:rPr>
        <w:t>Để tránh được hiện tượng có tiếng vang trong phòng, thì phải phải có kích thước nào sau đây?</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sz w:val="28"/>
          <w:szCs w:val="28"/>
        </w:rPr>
        <w:t>A. Nhỏ hơn 11,5m</w:t>
      </w:r>
      <w:r w:rsidR="00D0466A">
        <w:rPr>
          <w:sz w:val="28"/>
          <w:szCs w:val="28"/>
        </w:rPr>
        <w:t xml:space="preserve">                                                    </w:t>
      </w:r>
      <w:r w:rsidRPr="00D0466A">
        <w:rPr>
          <w:sz w:val="28"/>
          <w:szCs w:val="28"/>
        </w:rPr>
        <w:t>B. Lớn hơn 11,5m</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sz w:val="28"/>
          <w:szCs w:val="28"/>
        </w:rPr>
        <w:t>C. Nhỏ hơn 11,35m</w:t>
      </w:r>
      <w:r w:rsidR="00D0466A">
        <w:rPr>
          <w:sz w:val="28"/>
          <w:szCs w:val="28"/>
        </w:rPr>
        <w:t xml:space="preserve">                                                   </w:t>
      </w:r>
      <w:r w:rsidRPr="00D0466A">
        <w:rPr>
          <w:sz w:val="28"/>
          <w:szCs w:val="28"/>
        </w:rPr>
        <w:t>D. Lớn hơn 11,35m</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b/>
          <w:sz w:val="28"/>
          <w:szCs w:val="28"/>
          <w:u w:val="single"/>
        </w:rPr>
        <w:t>Câu 17</w:t>
      </w:r>
      <w:r w:rsidRPr="00D0466A">
        <w:rPr>
          <w:sz w:val="28"/>
          <w:szCs w:val="28"/>
        </w:rPr>
        <w:t xml:space="preserve">: </w:t>
      </w:r>
      <w:r w:rsidRPr="00D0466A">
        <w:rPr>
          <w:sz w:val="28"/>
          <w:szCs w:val="28"/>
        </w:rPr>
        <w:t>Dùng một mảnh len cọ xát nhiều lần một mảnh phim nhựa thì mảnh phim nhựa này có thể hút được các vụn giấy. Vì sao?</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sz w:val="28"/>
          <w:szCs w:val="28"/>
        </w:rPr>
        <w:t>A. Vì mảnh phim nhựa được làm sạch bề mặt</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sz w:val="28"/>
          <w:szCs w:val="28"/>
        </w:rPr>
        <w:t>B. Vì mảnh phim nhựa bị nhiiễm điện</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sz w:val="28"/>
          <w:szCs w:val="28"/>
        </w:rPr>
        <w:t>C. Vì mảnh phim nhựa có tính chất từ như nam châm</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sz w:val="28"/>
          <w:szCs w:val="28"/>
        </w:rPr>
        <w:t>D. Vì mảnh phim nhựa bị nóng lên.</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b/>
          <w:sz w:val="28"/>
          <w:szCs w:val="28"/>
          <w:u w:val="single"/>
        </w:rPr>
        <w:t>Câu 18</w:t>
      </w:r>
      <w:r w:rsidRPr="00D0466A">
        <w:rPr>
          <w:sz w:val="28"/>
          <w:szCs w:val="28"/>
        </w:rPr>
        <w:t xml:space="preserve">: </w:t>
      </w:r>
      <w:r w:rsidRPr="00D0466A">
        <w:rPr>
          <w:sz w:val="28"/>
          <w:szCs w:val="28"/>
        </w:rPr>
        <w:t>Cọ xát hai thanh nhựa cùng loại như nhau bằng mảnh vải khô. Đậx một thanh trên trục quay, đưa thanh nhựa kia lại gần thanh thứ nhấi thì xảy ra hiện tượng nào dưới đây?</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sz w:val="28"/>
          <w:szCs w:val="28"/>
        </w:rPr>
        <w:t>A. Hai thanh nhựa này đẩy nhau.</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sz w:val="28"/>
          <w:szCs w:val="28"/>
        </w:rPr>
        <w:t>B. Hai thanh nhựa này hút nhau</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sz w:val="28"/>
          <w:szCs w:val="28"/>
        </w:rPr>
        <w:t>C. Hai thanh nhựa này không hút và không đẩy nhau</w:t>
      </w:r>
    </w:p>
    <w:p w:rsidR="00D327B3" w:rsidRPr="00D0466A" w:rsidRDefault="00D327B3" w:rsidP="00D0466A">
      <w:pPr>
        <w:pStyle w:val="NormalWeb"/>
        <w:shd w:val="clear" w:color="auto" w:fill="FFFFFF"/>
        <w:spacing w:before="0" w:beforeAutospacing="0" w:after="0" w:afterAutospacing="0"/>
        <w:jc w:val="both"/>
        <w:rPr>
          <w:sz w:val="28"/>
          <w:szCs w:val="28"/>
        </w:rPr>
      </w:pPr>
      <w:r w:rsidRPr="00D0466A">
        <w:rPr>
          <w:sz w:val="28"/>
          <w:szCs w:val="28"/>
        </w:rPr>
        <w:t>D. Hai thanh nhựa này lúc đầu đẩy nhau, sau đó hút nhau.</w:t>
      </w:r>
    </w:p>
    <w:p w:rsidR="00D0466A" w:rsidRPr="00D0466A" w:rsidRDefault="00D0466A" w:rsidP="00D0466A">
      <w:pPr>
        <w:pStyle w:val="NormalWeb"/>
        <w:shd w:val="clear" w:color="auto" w:fill="FFFFFF"/>
        <w:spacing w:before="0" w:beforeAutospacing="0" w:after="0" w:afterAutospacing="0"/>
        <w:jc w:val="both"/>
        <w:rPr>
          <w:sz w:val="28"/>
          <w:szCs w:val="28"/>
        </w:rPr>
      </w:pPr>
      <w:r w:rsidRPr="00D0466A">
        <w:rPr>
          <w:b/>
          <w:sz w:val="28"/>
          <w:szCs w:val="28"/>
          <w:u w:val="single"/>
        </w:rPr>
        <w:t>Câu 19</w:t>
      </w:r>
      <w:r w:rsidRPr="00D0466A">
        <w:rPr>
          <w:sz w:val="28"/>
          <w:szCs w:val="28"/>
        </w:rPr>
        <w:t xml:space="preserve">: </w:t>
      </w:r>
      <w:r w:rsidRPr="00D0466A">
        <w:rPr>
          <w:sz w:val="28"/>
          <w:szCs w:val="28"/>
        </w:rPr>
        <w:t>Chọn câu trả lời đúng. Khi cọ xát thước nhựa với mảnh vải khô</w:t>
      </w:r>
    </w:p>
    <w:p w:rsidR="00D0466A" w:rsidRPr="00D0466A" w:rsidRDefault="00D0466A" w:rsidP="00D0466A">
      <w:pPr>
        <w:pStyle w:val="NormalWeb"/>
        <w:shd w:val="clear" w:color="auto" w:fill="FFFFFF"/>
        <w:spacing w:before="0" w:beforeAutospacing="0" w:after="0" w:afterAutospacing="0"/>
        <w:rPr>
          <w:sz w:val="28"/>
          <w:szCs w:val="28"/>
        </w:rPr>
      </w:pPr>
      <w:r>
        <w:rPr>
          <w:sz w:val="28"/>
          <w:szCs w:val="28"/>
        </w:rPr>
        <w:t xml:space="preserve">A. </w:t>
      </w:r>
      <w:r w:rsidRPr="00D0466A">
        <w:rPr>
          <w:sz w:val="28"/>
          <w:szCs w:val="28"/>
        </w:rPr>
        <w:t>Điện tích âm di chuyển từ thước nhựa sang mảnh vải</w:t>
      </w:r>
      <w:r w:rsidRPr="00D0466A">
        <w:rPr>
          <w:sz w:val="28"/>
          <w:szCs w:val="28"/>
        </w:rPr>
        <w:br/>
        <w:t>B. Điện tích âm di chuyển từ mảnh vải sang thước nhựa</w:t>
      </w:r>
      <w:r w:rsidRPr="00D0466A">
        <w:rPr>
          <w:sz w:val="28"/>
          <w:szCs w:val="28"/>
        </w:rPr>
        <w:br/>
        <w:t>C. Điện tích dương di chuyển từ thước nhựa sang mảnh vải</w:t>
      </w:r>
      <w:r w:rsidRPr="00D0466A">
        <w:rPr>
          <w:sz w:val="28"/>
          <w:szCs w:val="28"/>
        </w:rPr>
        <w:br/>
        <w:t>D. Điện tích dương di chuyển từ mảnh vải sang thước nhựa</w:t>
      </w:r>
    </w:p>
    <w:p w:rsidR="00D0466A" w:rsidRPr="00D0466A" w:rsidRDefault="00D0466A" w:rsidP="00D0466A">
      <w:pPr>
        <w:pStyle w:val="NormalWeb"/>
        <w:shd w:val="clear" w:color="auto" w:fill="FFFFFF"/>
        <w:spacing w:before="0" w:beforeAutospacing="0" w:after="0" w:afterAutospacing="0"/>
        <w:rPr>
          <w:sz w:val="28"/>
          <w:szCs w:val="28"/>
        </w:rPr>
      </w:pPr>
      <w:r w:rsidRPr="00D0466A">
        <w:rPr>
          <w:b/>
          <w:sz w:val="28"/>
          <w:szCs w:val="28"/>
          <w:u w:val="single"/>
        </w:rPr>
        <w:t>Câu 20</w:t>
      </w:r>
      <w:r w:rsidRPr="00D0466A">
        <w:rPr>
          <w:sz w:val="28"/>
          <w:szCs w:val="28"/>
        </w:rPr>
        <w:t xml:space="preserve">: </w:t>
      </w:r>
      <w:r w:rsidRPr="00D0466A">
        <w:rPr>
          <w:sz w:val="28"/>
          <w:szCs w:val="28"/>
        </w:rPr>
        <w:t>Chọn câu trả lời đúng. Trong nguyên tử:</w:t>
      </w:r>
    </w:p>
    <w:p w:rsidR="00D0466A" w:rsidRPr="00D0466A" w:rsidRDefault="00D0466A" w:rsidP="00D0466A">
      <w:pPr>
        <w:pStyle w:val="NormalWeb"/>
        <w:shd w:val="clear" w:color="auto" w:fill="FFFFFF"/>
        <w:spacing w:before="0" w:beforeAutospacing="0" w:after="0" w:afterAutospacing="0"/>
        <w:rPr>
          <w:sz w:val="28"/>
          <w:szCs w:val="28"/>
        </w:rPr>
      </w:pPr>
      <w:r w:rsidRPr="00D0466A">
        <w:rPr>
          <w:sz w:val="28"/>
          <w:szCs w:val="28"/>
        </w:rPr>
        <w:t>A. Các electron mang điện âm chuyển động quanh hạt nhân</w:t>
      </w:r>
      <w:r w:rsidRPr="00D0466A">
        <w:rPr>
          <w:sz w:val="28"/>
          <w:szCs w:val="28"/>
        </w:rPr>
        <w:br/>
        <w:t>B. Các electron mang điện dương chuyển động quanh hạt nhân</w:t>
      </w:r>
      <w:r w:rsidRPr="00D0466A">
        <w:rPr>
          <w:sz w:val="28"/>
          <w:szCs w:val="28"/>
        </w:rPr>
        <w:br/>
        <w:t>C. Các electron mang điện âm đứng yên xung quanh hạt nhân</w:t>
      </w:r>
      <w:r w:rsidRPr="00D0466A">
        <w:rPr>
          <w:sz w:val="28"/>
          <w:szCs w:val="28"/>
        </w:rPr>
        <w:br/>
        <w:t>D. Các electron mang điện dương đứng yên xung quanh hạt nhân</w:t>
      </w:r>
      <w:bookmarkStart w:id="0" w:name="_GoBack"/>
      <w:bookmarkEnd w:id="0"/>
    </w:p>
    <w:p w:rsidR="00C9207D" w:rsidRDefault="00C9207D" w:rsidP="00D0466A">
      <w:pPr>
        <w:tabs>
          <w:tab w:val="left" w:pos="1943"/>
        </w:tabs>
        <w:contextualSpacing/>
        <w:jc w:val="both"/>
        <w:rPr>
          <w:rFonts w:ascii="Times New Roman" w:hAnsi="Times New Roman"/>
          <w:b/>
        </w:rPr>
      </w:pPr>
    </w:p>
    <w:p w:rsidR="00C9207D" w:rsidRPr="00D0466A" w:rsidRDefault="00C9207D" w:rsidP="00C9207D">
      <w:pPr>
        <w:tabs>
          <w:tab w:val="left" w:pos="1943"/>
        </w:tabs>
        <w:ind w:left="180"/>
        <w:contextualSpacing/>
        <w:jc w:val="center"/>
        <w:rPr>
          <w:rFonts w:ascii="Times New Roman" w:hAnsi="Times New Roman"/>
          <w:i/>
        </w:rPr>
      </w:pPr>
      <w:r w:rsidRPr="00D0466A">
        <w:rPr>
          <w:rFonts w:ascii="Times New Roman" w:hAnsi="Times New Roman"/>
          <w:i/>
          <w:lang w:val="vi-VN"/>
        </w:rPr>
        <w:t>..................................Hết.....................................</w:t>
      </w:r>
    </w:p>
    <w:p w:rsidR="00BD7116" w:rsidRDefault="00BD7116" w:rsidP="00CF35D7">
      <w:pPr>
        <w:jc w:val="both"/>
        <w:rPr>
          <w:rFonts w:ascii="Times New Roman" w:hAnsi="Times New Roman"/>
        </w:rPr>
      </w:pPr>
    </w:p>
    <w:p w:rsidR="00BD7116" w:rsidRDefault="00BD7116" w:rsidP="00CF35D7">
      <w:pPr>
        <w:jc w:val="both"/>
        <w:rPr>
          <w:noProof/>
        </w:rPr>
      </w:pPr>
      <w:r>
        <w:rPr>
          <w:noProof/>
        </w:rPr>
        <w:t xml:space="preserve">                         </w:t>
      </w:r>
    </w:p>
    <w:p w:rsidR="00BD7116" w:rsidRDefault="00BD7116" w:rsidP="00CF35D7">
      <w:pPr>
        <w:jc w:val="both"/>
        <w:rPr>
          <w:noProof/>
        </w:rPr>
      </w:pPr>
    </w:p>
    <w:p w:rsidR="00BD7116" w:rsidRPr="00705414" w:rsidRDefault="00BD7116" w:rsidP="00CF35D7">
      <w:pPr>
        <w:jc w:val="both"/>
        <w:rPr>
          <w:rFonts w:ascii="Times New Roman" w:hAnsi="Times New Roman"/>
        </w:rPr>
      </w:pPr>
      <w:r>
        <w:rPr>
          <w:noProof/>
        </w:rPr>
        <w:lastRenderedPageBreak/>
        <w:t xml:space="preserve">                                             </w:t>
      </w:r>
    </w:p>
    <w:p w:rsidR="00705414" w:rsidRPr="00705414" w:rsidRDefault="00705414" w:rsidP="00CF35D7">
      <w:pPr>
        <w:jc w:val="both"/>
        <w:rPr>
          <w:rFonts w:ascii="Times New Roman" w:hAnsi="Times New Roman"/>
          <w:b/>
        </w:rPr>
      </w:pPr>
    </w:p>
    <w:sectPr w:rsidR="00705414" w:rsidRPr="00705414" w:rsidSect="00855EEF">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EA5"/>
    <w:multiLevelType w:val="hybridMultilevel"/>
    <w:tmpl w:val="0B3EB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96E32"/>
    <w:multiLevelType w:val="hybridMultilevel"/>
    <w:tmpl w:val="8BB05C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C92AE8"/>
    <w:multiLevelType w:val="hybridMultilevel"/>
    <w:tmpl w:val="C82CEB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E613E5B"/>
    <w:multiLevelType w:val="hybridMultilevel"/>
    <w:tmpl w:val="10CE11F8"/>
    <w:lvl w:ilvl="0" w:tplc="FAC27BE8">
      <w:start w:val="3"/>
      <w:numFmt w:val="upp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4">
    <w:nsid w:val="4765234D"/>
    <w:multiLevelType w:val="hybridMultilevel"/>
    <w:tmpl w:val="1024852E"/>
    <w:lvl w:ilvl="0" w:tplc="04090015">
      <w:start w:val="1"/>
      <w:numFmt w:val="upp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nsid w:val="4AF3089A"/>
    <w:multiLevelType w:val="hybridMultilevel"/>
    <w:tmpl w:val="C2C22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2B7683"/>
    <w:multiLevelType w:val="hybridMultilevel"/>
    <w:tmpl w:val="908A6046"/>
    <w:lvl w:ilvl="0" w:tplc="04090015">
      <w:start w:val="1"/>
      <w:numFmt w:val="upperLetter"/>
      <w:lvlText w:val="%1."/>
      <w:lvlJc w:val="left"/>
      <w:pPr>
        <w:ind w:left="1779" w:hanging="360"/>
      </w:pPr>
      <w:rPr>
        <w:color w:val="auto"/>
      </w:rPr>
    </w:lvl>
    <w:lvl w:ilvl="1" w:tplc="04090019">
      <w:start w:val="1"/>
      <w:numFmt w:val="lowerLetter"/>
      <w:lvlText w:val="%2."/>
      <w:lvlJc w:val="left"/>
      <w:pPr>
        <w:ind w:left="2499" w:hanging="360"/>
      </w:pPr>
    </w:lvl>
    <w:lvl w:ilvl="2" w:tplc="0409001B">
      <w:start w:val="1"/>
      <w:numFmt w:val="lowerRoman"/>
      <w:lvlText w:val="%3."/>
      <w:lvlJc w:val="right"/>
      <w:pPr>
        <w:ind w:left="3219" w:hanging="180"/>
      </w:pPr>
    </w:lvl>
    <w:lvl w:ilvl="3" w:tplc="0409000F">
      <w:start w:val="1"/>
      <w:numFmt w:val="decimal"/>
      <w:lvlText w:val="%4."/>
      <w:lvlJc w:val="left"/>
      <w:pPr>
        <w:ind w:left="3939" w:hanging="360"/>
      </w:pPr>
    </w:lvl>
    <w:lvl w:ilvl="4" w:tplc="04090019">
      <w:start w:val="1"/>
      <w:numFmt w:val="lowerLetter"/>
      <w:lvlText w:val="%5."/>
      <w:lvlJc w:val="left"/>
      <w:pPr>
        <w:ind w:left="4659" w:hanging="360"/>
      </w:pPr>
    </w:lvl>
    <w:lvl w:ilvl="5" w:tplc="0409001B">
      <w:start w:val="1"/>
      <w:numFmt w:val="lowerRoman"/>
      <w:lvlText w:val="%6."/>
      <w:lvlJc w:val="right"/>
      <w:pPr>
        <w:ind w:left="5379" w:hanging="180"/>
      </w:pPr>
    </w:lvl>
    <w:lvl w:ilvl="6" w:tplc="0409000F">
      <w:start w:val="1"/>
      <w:numFmt w:val="decimal"/>
      <w:lvlText w:val="%7."/>
      <w:lvlJc w:val="left"/>
      <w:pPr>
        <w:ind w:left="6099" w:hanging="360"/>
      </w:pPr>
    </w:lvl>
    <w:lvl w:ilvl="7" w:tplc="04090019">
      <w:start w:val="1"/>
      <w:numFmt w:val="lowerLetter"/>
      <w:lvlText w:val="%8."/>
      <w:lvlJc w:val="left"/>
      <w:pPr>
        <w:ind w:left="6819" w:hanging="360"/>
      </w:pPr>
    </w:lvl>
    <w:lvl w:ilvl="8" w:tplc="0409001B">
      <w:start w:val="1"/>
      <w:numFmt w:val="lowerRoman"/>
      <w:lvlText w:val="%9."/>
      <w:lvlJc w:val="right"/>
      <w:pPr>
        <w:ind w:left="7539" w:hanging="180"/>
      </w:pPr>
    </w:lvl>
  </w:abstractNum>
  <w:abstractNum w:abstractNumId="7">
    <w:nsid w:val="555C60C1"/>
    <w:multiLevelType w:val="hybridMultilevel"/>
    <w:tmpl w:val="3BA6A6FA"/>
    <w:lvl w:ilvl="0" w:tplc="5260A5F6">
      <w:start w:val="1"/>
      <w:numFmt w:val="upp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8">
    <w:nsid w:val="56217C90"/>
    <w:multiLevelType w:val="hybridMultilevel"/>
    <w:tmpl w:val="CE32FB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906F4"/>
    <w:multiLevelType w:val="hybridMultilevel"/>
    <w:tmpl w:val="2488C5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2F47C7"/>
    <w:multiLevelType w:val="hybridMultilevel"/>
    <w:tmpl w:val="B50E4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115C1E"/>
    <w:multiLevelType w:val="hybridMultilevel"/>
    <w:tmpl w:val="796819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8"/>
  </w:num>
  <w:num w:numId="7">
    <w:abstractNumId w:val="0"/>
  </w:num>
  <w:num w:numId="8">
    <w:abstractNumId w:val="10"/>
  </w:num>
  <w:num w:numId="9">
    <w:abstractNumId w:val="11"/>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3F"/>
    <w:rsid w:val="00012941"/>
    <w:rsid w:val="000311ED"/>
    <w:rsid w:val="0004624E"/>
    <w:rsid w:val="00055EC3"/>
    <w:rsid w:val="00077B8C"/>
    <w:rsid w:val="000817DD"/>
    <w:rsid w:val="00097803"/>
    <w:rsid w:val="000B0126"/>
    <w:rsid w:val="000B2952"/>
    <w:rsid w:val="000C1475"/>
    <w:rsid w:val="000E4572"/>
    <w:rsid w:val="000E5E88"/>
    <w:rsid w:val="000F7269"/>
    <w:rsid w:val="00131C4B"/>
    <w:rsid w:val="00132836"/>
    <w:rsid w:val="00136A37"/>
    <w:rsid w:val="0014068C"/>
    <w:rsid w:val="00141804"/>
    <w:rsid w:val="00151158"/>
    <w:rsid w:val="001703FD"/>
    <w:rsid w:val="00181039"/>
    <w:rsid w:val="001831F9"/>
    <w:rsid w:val="001965C2"/>
    <w:rsid w:val="001B4243"/>
    <w:rsid w:val="001C0E04"/>
    <w:rsid w:val="001F614F"/>
    <w:rsid w:val="00203253"/>
    <w:rsid w:val="00203829"/>
    <w:rsid w:val="0022113F"/>
    <w:rsid w:val="00252F4F"/>
    <w:rsid w:val="002554C3"/>
    <w:rsid w:val="00257450"/>
    <w:rsid w:val="002A07EB"/>
    <w:rsid w:val="002B5503"/>
    <w:rsid w:val="002F1959"/>
    <w:rsid w:val="002F2644"/>
    <w:rsid w:val="00327821"/>
    <w:rsid w:val="00334777"/>
    <w:rsid w:val="00385569"/>
    <w:rsid w:val="004507CC"/>
    <w:rsid w:val="004824D0"/>
    <w:rsid w:val="00483AC4"/>
    <w:rsid w:val="00484E87"/>
    <w:rsid w:val="004C0BE0"/>
    <w:rsid w:val="004C712A"/>
    <w:rsid w:val="004F20B6"/>
    <w:rsid w:val="004F2E6A"/>
    <w:rsid w:val="00515A3F"/>
    <w:rsid w:val="0054174F"/>
    <w:rsid w:val="005443E4"/>
    <w:rsid w:val="00553813"/>
    <w:rsid w:val="00567281"/>
    <w:rsid w:val="00580B79"/>
    <w:rsid w:val="00581CC6"/>
    <w:rsid w:val="005930BE"/>
    <w:rsid w:val="00594A17"/>
    <w:rsid w:val="005D4B26"/>
    <w:rsid w:val="005E68E1"/>
    <w:rsid w:val="005F5E04"/>
    <w:rsid w:val="0063488D"/>
    <w:rsid w:val="00665784"/>
    <w:rsid w:val="006731AF"/>
    <w:rsid w:val="0069026F"/>
    <w:rsid w:val="00693D30"/>
    <w:rsid w:val="006A258B"/>
    <w:rsid w:val="006A2AB8"/>
    <w:rsid w:val="006B12B8"/>
    <w:rsid w:val="006B198F"/>
    <w:rsid w:val="006B6833"/>
    <w:rsid w:val="006B7007"/>
    <w:rsid w:val="006E18C3"/>
    <w:rsid w:val="006F20F1"/>
    <w:rsid w:val="006F37E7"/>
    <w:rsid w:val="006F5306"/>
    <w:rsid w:val="006F6B7D"/>
    <w:rsid w:val="00705414"/>
    <w:rsid w:val="007137D9"/>
    <w:rsid w:val="007241AC"/>
    <w:rsid w:val="00737C1A"/>
    <w:rsid w:val="007477B7"/>
    <w:rsid w:val="00750324"/>
    <w:rsid w:val="00773CF0"/>
    <w:rsid w:val="00774B06"/>
    <w:rsid w:val="007854C0"/>
    <w:rsid w:val="007961CA"/>
    <w:rsid w:val="007A22B2"/>
    <w:rsid w:val="007C3044"/>
    <w:rsid w:val="007C6EC1"/>
    <w:rsid w:val="007D2E55"/>
    <w:rsid w:val="007E2E9F"/>
    <w:rsid w:val="007E4C71"/>
    <w:rsid w:val="00801806"/>
    <w:rsid w:val="008024B8"/>
    <w:rsid w:val="00821E8F"/>
    <w:rsid w:val="008310D5"/>
    <w:rsid w:val="0083283B"/>
    <w:rsid w:val="00836B1B"/>
    <w:rsid w:val="00840547"/>
    <w:rsid w:val="00852AC7"/>
    <w:rsid w:val="008553A7"/>
    <w:rsid w:val="00855EEF"/>
    <w:rsid w:val="00862957"/>
    <w:rsid w:val="008910A9"/>
    <w:rsid w:val="008B5816"/>
    <w:rsid w:val="008D2141"/>
    <w:rsid w:val="008D2DBD"/>
    <w:rsid w:val="008E1690"/>
    <w:rsid w:val="008E20E6"/>
    <w:rsid w:val="008E3827"/>
    <w:rsid w:val="009322CF"/>
    <w:rsid w:val="00981808"/>
    <w:rsid w:val="00991427"/>
    <w:rsid w:val="00993A97"/>
    <w:rsid w:val="009C18A6"/>
    <w:rsid w:val="00A0607F"/>
    <w:rsid w:val="00A17434"/>
    <w:rsid w:val="00A44C2B"/>
    <w:rsid w:val="00A56967"/>
    <w:rsid w:val="00A73620"/>
    <w:rsid w:val="00A80514"/>
    <w:rsid w:val="00A86234"/>
    <w:rsid w:val="00AA43FA"/>
    <w:rsid w:val="00B26217"/>
    <w:rsid w:val="00B376C9"/>
    <w:rsid w:val="00B51AA6"/>
    <w:rsid w:val="00B766EA"/>
    <w:rsid w:val="00BD43B7"/>
    <w:rsid w:val="00BD6370"/>
    <w:rsid w:val="00BD7116"/>
    <w:rsid w:val="00BE7A58"/>
    <w:rsid w:val="00C169E5"/>
    <w:rsid w:val="00C35358"/>
    <w:rsid w:val="00C4407F"/>
    <w:rsid w:val="00C44181"/>
    <w:rsid w:val="00C6027B"/>
    <w:rsid w:val="00C64FD2"/>
    <w:rsid w:val="00C73AFC"/>
    <w:rsid w:val="00C9207D"/>
    <w:rsid w:val="00CA1415"/>
    <w:rsid w:val="00CA4C16"/>
    <w:rsid w:val="00CD0227"/>
    <w:rsid w:val="00CE5B2A"/>
    <w:rsid w:val="00CF35D7"/>
    <w:rsid w:val="00CF3B96"/>
    <w:rsid w:val="00D0466A"/>
    <w:rsid w:val="00D13448"/>
    <w:rsid w:val="00D16F88"/>
    <w:rsid w:val="00D327B3"/>
    <w:rsid w:val="00D6466B"/>
    <w:rsid w:val="00D8093D"/>
    <w:rsid w:val="00D91481"/>
    <w:rsid w:val="00DA58F8"/>
    <w:rsid w:val="00DA7334"/>
    <w:rsid w:val="00DC0376"/>
    <w:rsid w:val="00DC2E57"/>
    <w:rsid w:val="00DC7E92"/>
    <w:rsid w:val="00DD7688"/>
    <w:rsid w:val="00DE40E6"/>
    <w:rsid w:val="00DF09FC"/>
    <w:rsid w:val="00E6311C"/>
    <w:rsid w:val="00E70C3E"/>
    <w:rsid w:val="00E76703"/>
    <w:rsid w:val="00E7795E"/>
    <w:rsid w:val="00E825D0"/>
    <w:rsid w:val="00E84565"/>
    <w:rsid w:val="00E933A0"/>
    <w:rsid w:val="00E9618F"/>
    <w:rsid w:val="00EB14CB"/>
    <w:rsid w:val="00EB3347"/>
    <w:rsid w:val="00EB47F2"/>
    <w:rsid w:val="00EB6B27"/>
    <w:rsid w:val="00ED1330"/>
    <w:rsid w:val="00EE38E3"/>
    <w:rsid w:val="00F01957"/>
    <w:rsid w:val="00F1517B"/>
    <w:rsid w:val="00F3329F"/>
    <w:rsid w:val="00F35053"/>
    <w:rsid w:val="00F5415D"/>
    <w:rsid w:val="00F61FD9"/>
    <w:rsid w:val="00F67BE3"/>
    <w:rsid w:val="00F70E60"/>
    <w:rsid w:val="00F81030"/>
    <w:rsid w:val="00F816E8"/>
    <w:rsid w:val="00F85484"/>
    <w:rsid w:val="00F936E7"/>
    <w:rsid w:val="00FB48B7"/>
    <w:rsid w:val="00FD5E55"/>
    <w:rsid w:val="00FE415E"/>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3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116"/>
    <w:rPr>
      <w:rFonts w:ascii="Tahoma" w:hAnsi="Tahoma" w:cs="Tahoma"/>
      <w:sz w:val="16"/>
      <w:szCs w:val="16"/>
    </w:rPr>
  </w:style>
  <w:style w:type="character" w:customStyle="1" w:styleId="BalloonTextChar">
    <w:name w:val="Balloon Text Char"/>
    <w:basedOn w:val="DefaultParagraphFont"/>
    <w:link w:val="BalloonText"/>
    <w:uiPriority w:val="99"/>
    <w:semiHidden/>
    <w:rsid w:val="00BD7116"/>
    <w:rPr>
      <w:rFonts w:ascii="Tahoma" w:eastAsia="Times New Roman" w:hAnsi="Tahoma" w:cs="Tahoma"/>
      <w:sz w:val="16"/>
      <w:szCs w:val="16"/>
    </w:rPr>
  </w:style>
  <w:style w:type="paragraph" w:styleId="NormalWeb">
    <w:name w:val="Normal (Web)"/>
    <w:basedOn w:val="Normal"/>
    <w:uiPriority w:val="99"/>
    <w:rsid w:val="00C64FD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3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116"/>
    <w:rPr>
      <w:rFonts w:ascii="Tahoma" w:hAnsi="Tahoma" w:cs="Tahoma"/>
      <w:sz w:val="16"/>
      <w:szCs w:val="16"/>
    </w:rPr>
  </w:style>
  <w:style w:type="character" w:customStyle="1" w:styleId="BalloonTextChar">
    <w:name w:val="Balloon Text Char"/>
    <w:basedOn w:val="DefaultParagraphFont"/>
    <w:link w:val="BalloonText"/>
    <w:uiPriority w:val="99"/>
    <w:semiHidden/>
    <w:rsid w:val="00BD7116"/>
    <w:rPr>
      <w:rFonts w:ascii="Tahoma" w:eastAsia="Times New Roman" w:hAnsi="Tahoma" w:cs="Tahoma"/>
      <w:sz w:val="16"/>
      <w:szCs w:val="16"/>
    </w:rPr>
  </w:style>
  <w:style w:type="paragraph" w:styleId="NormalWeb">
    <w:name w:val="Normal (Web)"/>
    <w:basedOn w:val="Normal"/>
    <w:uiPriority w:val="99"/>
    <w:rsid w:val="00C64FD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719">
      <w:bodyDiv w:val="1"/>
      <w:marLeft w:val="0"/>
      <w:marRight w:val="0"/>
      <w:marTop w:val="0"/>
      <w:marBottom w:val="0"/>
      <w:divBdr>
        <w:top w:val="none" w:sz="0" w:space="0" w:color="auto"/>
        <w:left w:val="none" w:sz="0" w:space="0" w:color="auto"/>
        <w:bottom w:val="none" w:sz="0" w:space="0" w:color="auto"/>
        <w:right w:val="none" w:sz="0" w:space="0" w:color="auto"/>
      </w:divBdr>
    </w:div>
    <w:div w:id="29233779">
      <w:bodyDiv w:val="1"/>
      <w:marLeft w:val="0"/>
      <w:marRight w:val="0"/>
      <w:marTop w:val="0"/>
      <w:marBottom w:val="0"/>
      <w:divBdr>
        <w:top w:val="none" w:sz="0" w:space="0" w:color="auto"/>
        <w:left w:val="none" w:sz="0" w:space="0" w:color="auto"/>
        <w:bottom w:val="none" w:sz="0" w:space="0" w:color="auto"/>
        <w:right w:val="none" w:sz="0" w:space="0" w:color="auto"/>
      </w:divBdr>
    </w:div>
    <w:div w:id="228343043">
      <w:bodyDiv w:val="1"/>
      <w:marLeft w:val="0"/>
      <w:marRight w:val="0"/>
      <w:marTop w:val="0"/>
      <w:marBottom w:val="0"/>
      <w:divBdr>
        <w:top w:val="none" w:sz="0" w:space="0" w:color="auto"/>
        <w:left w:val="none" w:sz="0" w:space="0" w:color="auto"/>
        <w:bottom w:val="none" w:sz="0" w:space="0" w:color="auto"/>
        <w:right w:val="none" w:sz="0" w:space="0" w:color="auto"/>
      </w:divBdr>
    </w:div>
    <w:div w:id="319043968">
      <w:bodyDiv w:val="1"/>
      <w:marLeft w:val="0"/>
      <w:marRight w:val="0"/>
      <w:marTop w:val="0"/>
      <w:marBottom w:val="0"/>
      <w:divBdr>
        <w:top w:val="none" w:sz="0" w:space="0" w:color="auto"/>
        <w:left w:val="none" w:sz="0" w:space="0" w:color="auto"/>
        <w:bottom w:val="none" w:sz="0" w:space="0" w:color="auto"/>
        <w:right w:val="none" w:sz="0" w:space="0" w:color="auto"/>
      </w:divBdr>
    </w:div>
    <w:div w:id="455566444">
      <w:bodyDiv w:val="1"/>
      <w:marLeft w:val="0"/>
      <w:marRight w:val="0"/>
      <w:marTop w:val="0"/>
      <w:marBottom w:val="0"/>
      <w:divBdr>
        <w:top w:val="none" w:sz="0" w:space="0" w:color="auto"/>
        <w:left w:val="none" w:sz="0" w:space="0" w:color="auto"/>
        <w:bottom w:val="none" w:sz="0" w:space="0" w:color="auto"/>
        <w:right w:val="none" w:sz="0" w:space="0" w:color="auto"/>
      </w:divBdr>
    </w:div>
    <w:div w:id="519128305">
      <w:bodyDiv w:val="1"/>
      <w:marLeft w:val="0"/>
      <w:marRight w:val="0"/>
      <w:marTop w:val="0"/>
      <w:marBottom w:val="0"/>
      <w:divBdr>
        <w:top w:val="none" w:sz="0" w:space="0" w:color="auto"/>
        <w:left w:val="none" w:sz="0" w:space="0" w:color="auto"/>
        <w:bottom w:val="none" w:sz="0" w:space="0" w:color="auto"/>
        <w:right w:val="none" w:sz="0" w:space="0" w:color="auto"/>
      </w:divBdr>
    </w:div>
    <w:div w:id="595097463">
      <w:bodyDiv w:val="1"/>
      <w:marLeft w:val="0"/>
      <w:marRight w:val="0"/>
      <w:marTop w:val="0"/>
      <w:marBottom w:val="0"/>
      <w:divBdr>
        <w:top w:val="none" w:sz="0" w:space="0" w:color="auto"/>
        <w:left w:val="none" w:sz="0" w:space="0" w:color="auto"/>
        <w:bottom w:val="none" w:sz="0" w:space="0" w:color="auto"/>
        <w:right w:val="none" w:sz="0" w:space="0" w:color="auto"/>
      </w:divBdr>
    </w:div>
    <w:div w:id="620772452">
      <w:bodyDiv w:val="1"/>
      <w:marLeft w:val="0"/>
      <w:marRight w:val="0"/>
      <w:marTop w:val="0"/>
      <w:marBottom w:val="0"/>
      <w:divBdr>
        <w:top w:val="none" w:sz="0" w:space="0" w:color="auto"/>
        <w:left w:val="none" w:sz="0" w:space="0" w:color="auto"/>
        <w:bottom w:val="none" w:sz="0" w:space="0" w:color="auto"/>
        <w:right w:val="none" w:sz="0" w:space="0" w:color="auto"/>
      </w:divBdr>
    </w:div>
    <w:div w:id="977295227">
      <w:bodyDiv w:val="1"/>
      <w:marLeft w:val="0"/>
      <w:marRight w:val="0"/>
      <w:marTop w:val="0"/>
      <w:marBottom w:val="0"/>
      <w:divBdr>
        <w:top w:val="none" w:sz="0" w:space="0" w:color="auto"/>
        <w:left w:val="none" w:sz="0" w:space="0" w:color="auto"/>
        <w:bottom w:val="none" w:sz="0" w:space="0" w:color="auto"/>
        <w:right w:val="none" w:sz="0" w:space="0" w:color="auto"/>
      </w:divBdr>
    </w:div>
    <w:div w:id="1207454321">
      <w:bodyDiv w:val="1"/>
      <w:marLeft w:val="0"/>
      <w:marRight w:val="0"/>
      <w:marTop w:val="0"/>
      <w:marBottom w:val="0"/>
      <w:divBdr>
        <w:top w:val="none" w:sz="0" w:space="0" w:color="auto"/>
        <w:left w:val="none" w:sz="0" w:space="0" w:color="auto"/>
        <w:bottom w:val="none" w:sz="0" w:space="0" w:color="auto"/>
        <w:right w:val="none" w:sz="0" w:space="0" w:color="auto"/>
      </w:divBdr>
    </w:div>
    <w:div w:id="1264071186">
      <w:bodyDiv w:val="1"/>
      <w:marLeft w:val="0"/>
      <w:marRight w:val="0"/>
      <w:marTop w:val="0"/>
      <w:marBottom w:val="0"/>
      <w:divBdr>
        <w:top w:val="none" w:sz="0" w:space="0" w:color="auto"/>
        <w:left w:val="none" w:sz="0" w:space="0" w:color="auto"/>
        <w:bottom w:val="none" w:sz="0" w:space="0" w:color="auto"/>
        <w:right w:val="none" w:sz="0" w:space="0" w:color="auto"/>
      </w:divBdr>
    </w:div>
    <w:div w:id="1337801074">
      <w:bodyDiv w:val="1"/>
      <w:marLeft w:val="0"/>
      <w:marRight w:val="0"/>
      <w:marTop w:val="0"/>
      <w:marBottom w:val="0"/>
      <w:divBdr>
        <w:top w:val="none" w:sz="0" w:space="0" w:color="auto"/>
        <w:left w:val="none" w:sz="0" w:space="0" w:color="auto"/>
        <w:bottom w:val="none" w:sz="0" w:space="0" w:color="auto"/>
        <w:right w:val="none" w:sz="0" w:space="0" w:color="auto"/>
      </w:divBdr>
    </w:div>
    <w:div w:id="1425688615">
      <w:bodyDiv w:val="1"/>
      <w:marLeft w:val="0"/>
      <w:marRight w:val="0"/>
      <w:marTop w:val="0"/>
      <w:marBottom w:val="0"/>
      <w:divBdr>
        <w:top w:val="none" w:sz="0" w:space="0" w:color="auto"/>
        <w:left w:val="none" w:sz="0" w:space="0" w:color="auto"/>
        <w:bottom w:val="none" w:sz="0" w:space="0" w:color="auto"/>
        <w:right w:val="none" w:sz="0" w:space="0" w:color="auto"/>
      </w:divBdr>
    </w:div>
    <w:div w:id="1467820985">
      <w:bodyDiv w:val="1"/>
      <w:marLeft w:val="0"/>
      <w:marRight w:val="0"/>
      <w:marTop w:val="0"/>
      <w:marBottom w:val="0"/>
      <w:divBdr>
        <w:top w:val="none" w:sz="0" w:space="0" w:color="auto"/>
        <w:left w:val="none" w:sz="0" w:space="0" w:color="auto"/>
        <w:bottom w:val="none" w:sz="0" w:space="0" w:color="auto"/>
        <w:right w:val="none" w:sz="0" w:space="0" w:color="auto"/>
      </w:divBdr>
    </w:div>
    <w:div w:id="1579438115">
      <w:bodyDiv w:val="1"/>
      <w:marLeft w:val="0"/>
      <w:marRight w:val="0"/>
      <w:marTop w:val="0"/>
      <w:marBottom w:val="0"/>
      <w:divBdr>
        <w:top w:val="none" w:sz="0" w:space="0" w:color="auto"/>
        <w:left w:val="none" w:sz="0" w:space="0" w:color="auto"/>
        <w:bottom w:val="none" w:sz="0" w:space="0" w:color="auto"/>
        <w:right w:val="none" w:sz="0" w:space="0" w:color="auto"/>
      </w:divBdr>
    </w:div>
    <w:div w:id="1657613065">
      <w:bodyDiv w:val="1"/>
      <w:marLeft w:val="0"/>
      <w:marRight w:val="0"/>
      <w:marTop w:val="0"/>
      <w:marBottom w:val="0"/>
      <w:divBdr>
        <w:top w:val="none" w:sz="0" w:space="0" w:color="auto"/>
        <w:left w:val="none" w:sz="0" w:space="0" w:color="auto"/>
        <w:bottom w:val="none" w:sz="0" w:space="0" w:color="auto"/>
        <w:right w:val="none" w:sz="0" w:space="0" w:color="auto"/>
      </w:divBdr>
    </w:div>
    <w:div w:id="1664621867">
      <w:bodyDiv w:val="1"/>
      <w:marLeft w:val="0"/>
      <w:marRight w:val="0"/>
      <w:marTop w:val="0"/>
      <w:marBottom w:val="0"/>
      <w:divBdr>
        <w:top w:val="none" w:sz="0" w:space="0" w:color="auto"/>
        <w:left w:val="none" w:sz="0" w:space="0" w:color="auto"/>
        <w:bottom w:val="none" w:sz="0" w:space="0" w:color="auto"/>
        <w:right w:val="none" w:sz="0" w:space="0" w:color="auto"/>
      </w:divBdr>
    </w:div>
    <w:div w:id="1728800412">
      <w:bodyDiv w:val="1"/>
      <w:marLeft w:val="0"/>
      <w:marRight w:val="0"/>
      <w:marTop w:val="0"/>
      <w:marBottom w:val="0"/>
      <w:divBdr>
        <w:top w:val="none" w:sz="0" w:space="0" w:color="auto"/>
        <w:left w:val="none" w:sz="0" w:space="0" w:color="auto"/>
        <w:bottom w:val="none" w:sz="0" w:space="0" w:color="auto"/>
        <w:right w:val="none" w:sz="0" w:space="0" w:color="auto"/>
      </w:divBdr>
    </w:div>
    <w:div w:id="1814323241">
      <w:bodyDiv w:val="1"/>
      <w:marLeft w:val="0"/>
      <w:marRight w:val="0"/>
      <w:marTop w:val="0"/>
      <w:marBottom w:val="0"/>
      <w:divBdr>
        <w:top w:val="none" w:sz="0" w:space="0" w:color="auto"/>
        <w:left w:val="none" w:sz="0" w:space="0" w:color="auto"/>
        <w:bottom w:val="none" w:sz="0" w:space="0" w:color="auto"/>
        <w:right w:val="none" w:sz="0" w:space="0" w:color="auto"/>
      </w:divBdr>
    </w:div>
    <w:div w:id="202710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dcterms:created xsi:type="dcterms:W3CDTF">2020-03-14T02:51:00Z</dcterms:created>
  <dcterms:modified xsi:type="dcterms:W3CDTF">2020-03-14T02:51:00Z</dcterms:modified>
</cp:coreProperties>
</file>