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3880"/>
        <w:gridCol w:w="5075"/>
      </w:tblGrid>
      <w:tr w:rsidR="0022113F" w:rsidRPr="00DF1262" w:rsidTr="007F00DE">
        <w:tc>
          <w:tcPr>
            <w:tcW w:w="4140" w:type="dxa"/>
          </w:tcPr>
          <w:p w:rsidR="0022113F" w:rsidRPr="00DF1262" w:rsidRDefault="0022113F" w:rsidP="00CF35D7">
            <w:pPr>
              <w:jc w:val="both"/>
              <w:rPr>
                <w:rFonts w:ascii="Times New Roman" w:hAnsi="Times New Roman"/>
                <w:sz w:val="24"/>
                <w:szCs w:val="24"/>
                <w:lang w:val="pt-BR"/>
              </w:rPr>
            </w:pPr>
            <w:r w:rsidRPr="00DF1262">
              <w:rPr>
                <w:rFonts w:ascii="Times New Roman" w:hAnsi="Times New Roman"/>
                <w:sz w:val="24"/>
                <w:szCs w:val="24"/>
                <w:lang w:val="pt-BR"/>
              </w:rPr>
              <w:t>PHÒNG GD-ĐT QUẬN ĐỐNG ĐA</w:t>
            </w:r>
          </w:p>
          <w:p w:rsidR="0022113F" w:rsidRPr="00DF1262" w:rsidRDefault="0022113F" w:rsidP="00CF35D7">
            <w:pPr>
              <w:jc w:val="both"/>
              <w:rPr>
                <w:rFonts w:ascii="Times New Roman" w:hAnsi="Times New Roman"/>
                <w:b/>
                <w:sz w:val="26"/>
                <w:lang w:val="pt-BR"/>
              </w:rPr>
            </w:pPr>
            <w:r w:rsidRPr="00DF1262">
              <w:rPr>
                <w:rFonts w:ascii="Times New Roman" w:hAnsi="Times New Roman"/>
                <w:b/>
                <w:sz w:val="26"/>
                <w:lang w:val="pt-BR"/>
              </w:rPr>
              <w:t>TRƯỜNG THCS HUY VĂN</w:t>
            </w:r>
          </w:p>
          <w:p w:rsidR="0022113F" w:rsidRPr="00DF1262" w:rsidRDefault="0022113F" w:rsidP="00CF35D7">
            <w:pPr>
              <w:jc w:val="both"/>
              <w:rPr>
                <w:rFonts w:ascii="Times New Roman" w:hAnsi="Times New Roman"/>
                <w:b/>
                <w:sz w:val="24"/>
                <w:szCs w:val="24"/>
                <w:lang w:val="pt-BR"/>
              </w:rPr>
            </w:pPr>
            <w:r w:rsidRPr="00DF1262">
              <w:rPr>
                <w:rFonts w:ascii="Times New Roman" w:hAnsi="Times New Roman"/>
                <w:noProof/>
              </w:rPr>
              <mc:AlternateContent>
                <mc:Choice Requires="wps">
                  <w:drawing>
                    <wp:anchor distT="0" distB="0" distL="114300" distR="114300" simplePos="0" relativeHeight="251659264" behindDoc="0" locked="0" layoutInCell="1" allowOverlap="1" wp14:anchorId="3CFC5055" wp14:editId="36A2AEA9">
                      <wp:simplePos x="0" y="0"/>
                      <wp:positionH relativeFrom="column">
                        <wp:posOffset>678180</wp:posOffset>
                      </wp:positionH>
                      <wp:positionV relativeFrom="paragraph">
                        <wp:posOffset>6350</wp:posOffset>
                      </wp:positionV>
                      <wp:extent cx="1057275"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SNIwIAAEEEAAAOAAAAZHJzL2Uyb0RvYy54bWysU02P2yAQvVfqf0DcE3802WStOKvKTnrZ&#10;tpGy7Z0AtlExICBxoqr/vQP5aLa9VFV9wAMz83jzZlg8HXuJDtw6oVWJs3GKEVdUM6HaEn95WY/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" strokeweight="1pt"/>
                  </w:pict>
                </mc:Fallback>
              </mc:AlternateContent>
            </w:r>
          </w:p>
        </w:tc>
        <w:tc>
          <w:tcPr>
            <w:tcW w:w="5580" w:type="dxa"/>
          </w:tcPr>
          <w:p w:rsidR="0022113F" w:rsidRPr="00DF1262" w:rsidRDefault="0022113F" w:rsidP="00CF35D7">
            <w:pPr>
              <w:jc w:val="both"/>
              <w:rPr>
                <w:rFonts w:ascii="Times New Roman" w:hAnsi="Times New Roman"/>
                <w:b/>
                <w:sz w:val="26"/>
                <w:szCs w:val="24"/>
                <w:lang w:val="pt-BR"/>
              </w:rPr>
            </w:pPr>
          </w:p>
        </w:tc>
      </w:tr>
    </w:tbl>
    <w:p w:rsidR="0022113F" w:rsidRPr="00DF1262" w:rsidRDefault="0022113F" w:rsidP="00CF35D7">
      <w:pPr>
        <w:tabs>
          <w:tab w:val="left" w:pos="1380"/>
          <w:tab w:val="left" w:pos="7770"/>
        </w:tabs>
        <w:jc w:val="both"/>
        <w:rPr>
          <w:rFonts w:ascii="Times New Roman" w:hAnsi="Times New Roman"/>
          <w:lang w:val="pt-BR"/>
        </w:rPr>
      </w:pPr>
    </w:p>
    <w:p w:rsidR="0022113F" w:rsidRPr="00DF1262" w:rsidRDefault="0022113F" w:rsidP="00CF35D7">
      <w:pPr>
        <w:jc w:val="center"/>
        <w:rPr>
          <w:rFonts w:ascii="Times New Roman" w:hAnsi="Times New Roman"/>
          <w:b/>
          <w:sz w:val="16"/>
          <w:szCs w:val="16"/>
          <w:lang w:val="pt-BR"/>
        </w:rPr>
      </w:pPr>
      <w:r>
        <w:rPr>
          <w:rFonts w:ascii="Times New Roman" w:hAnsi="Times New Roman"/>
          <w:b/>
          <w:sz w:val="32"/>
          <w:szCs w:val="32"/>
          <w:lang w:val="pt-BR"/>
        </w:rPr>
        <w:t>NỘI DUNG ÔN TẬP - MÔN VẬT LÍ 7</w:t>
      </w:r>
    </w:p>
    <w:p w:rsidR="0022113F" w:rsidRPr="00DF1262" w:rsidRDefault="0022113F" w:rsidP="00CF35D7">
      <w:pPr>
        <w:jc w:val="center"/>
        <w:rPr>
          <w:rFonts w:ascii="Times New Roman" w:hAnsi="Times New Roman"/>
          <w:b/>
          <w:szCs w:val="32"/>
          <w:lang w:val="pt-BR"/>
        </w:rPr>
      </w:pPr>
      <w:r w:rsidRPr="00DF1262">
        <w:rPr>
          <w:rFonts w:ascii="Times New Roman" w:hAnsi="Times New Roman"/>
          <w:b/>
          <w:szCs w:val="32"/>
          <w:lang w:val="pt-BR"/>
        </w:rPr>
        <w:t>(trong thời gian học sinh nghỉ học do dịch bệnh Corona)</w:t>
      </w:r>
    </w:p>
    <w:p w:rsidR="0022113F" w:rsidRPr="00DF1262" w:rsidRDefault="0022113F" w:rsidP="00CF35D7">
      <w:pPr>
        <w:jc w:val="both"/>
        <w:rPr>
          <w:rFonts w:ascii="Times New Roman" w:hAnsi="Times New Roman"/>
          <w:b/>
          <w:szCs w:val="32"/>
          <w:lang w:val="pt-BR"/>
        </w:rPr>
      </w:pPr>
    </w:p>
    <w:p w:rsidR="0022113F" w:rsidRPr="00DF1262" w:rsidRDefault="0022113F" w:rsidP="00CF35D7">
      <w:pPr>
        <w:jc w:val="both"/>
        <w:rPr>
          <w:rFonts w:ascii="Times New Roman" w:hAnsi="Times New Roman"/>
          <w:b/>
          <w:szCs w:val="32"/>
          <w:u w:val="single"/>
          <w:lang w:val="pt-BR"/>
        </w:rPr>
      </w:pPr>
      <w:r>
        <w:rPr>
          <w:rFonts w:ascii="Times New Roman" w:hAnsi="Times New Roman"/>
          <w:b/>
          <w:szCs w:val="32"/>
          <w:u w:val="single"/>
          <w:lang w:val="pt-BR"/>
        </w:rPr>
        <w:t>ĐỀ 1</w:t>
      </w:r>
    </w:p>
    <w:p w:rsidR="00C9207D" w:rsidRPr="00C9207D" w:rsidRDefault="00C9207D" w:rsidP="00C9207D">
      <w:pPr>
        <w:rPr>
          <w:rFonts w:ascii="Times New Roman" w:eastAsia="Arial Unicode MS" w:hAnsi="Times New Roman"/>
          <w:b/>
          <w:kern w:val="28"/>
          <w:lang w:val="vi-VN" w:eastAsia="zh-CN"/>
        </w:rPr>
      </w:pPr>
      <w:r w:rsidRPr="00C9207D">
        <w:rPr>
          <w:rFonts w:ascii="Times New Roman" w:eastAsia="Arial Unicode MS" w:hAnsi="Times New Roman"/>
          <w:b/>
          <w:kern w:val="28"/>
          <w:lang w:val="it-IT" w:eastAsia="zh-CN"/>
        </w:rPr>
        <w:t>I .</w:t>
      </w:r>
      <w:r w:rsidRPr="00C9207D">
        <w:rPr>
          <w:rFonts w:ascii="Times New Roman" w:eastAsia="Arial Unicode MS" w:hAnsi="Times New Roman"/>
          <w:b/>
          <w:kern w:val="28"/>
          <w:u w:val="single"/>
          <w:lang w:val="it-IT" w:eastAsia="zh-CN"/>
        </w:rPr>
        <w:t>Trắc nghiệm</w:t>
      </w:r>
      <w:r w:rsidRPr="00C9207D">
        <w:rPr>
          <w:rFonts w:ascii="Times New Roman" w:eastAsia="Arial Unicode MS" w:hAnsi="Times New Roman"/>
          <w:kern w:val="28"/>
          <w:u w:val="single"/>
          <w:lang w:val="it-IT" w:eastAsia="zh-CN"/>
        </w:rPr>
        <w:t xml:space="preserve"> </w:t>
      </w:r>
      <w:r w:rsidRPr="00C9207D">
        <w:rPr>
          <w:rFonts w:ascii="Times New Roman" w:eastAsia="Arial Unicode MS" w:hAnsi="Times New Roman"/>
          <w:b/>
          <w:kern w:val="28"/>
          <w:u w:val="single"/>
          <w:lang w:val="it-IT" w:eastAsia="zh-CN"/>
        </w:rPr>
        <w:t>(2,5 điểm)</w:t>
      </w:r>
      <w:r w:rsidRPr="00C9207D">
        <w:rPr>
          <w:rFonts w:ascii="Times New Roman" w:eastAsia="Arial Unicode MS" w:hAnsi="Times New Roman"/>
          <w:b/>
          <w:kern w:val="28"/>
          <w:lang w:val="it-IT" w:eastAsia="zh-CN"/>
        </w:rPr>
        <w:t xml:space="preserve"> : </w:t>
      </w:r>
      <w:r w:rsidRPr="00C9207D">
        <w:rPr>
          <w:rFonts w:ascii="Times New Roman" w:eastAsia="Arial Unicode MS" w:hAnsi="Times New Roman"/>
          <w:b/>
          <w:i/>
          <w:kern w:val="28"/>
          <w:lang w:val="it-IT" w:eastAsia="zh-CN"/>
        </w:rPr>
        <w:t>Hãy chọn đáp án đúng trong các câu sau:</w:t>
      </w:r>
    </w:p>
    <w:p w:rsidR="00C9207D" w:rsidRPr="00C9207D" w:rsidRDefault="00C9207D" w:rsidP="00C9207D">
      <w:pPr>
        <w:shd w:val="clear" w:color="auto" w:fill="FFFFFF"/>
        <w:jc w:val="both"/>
        <w:rPr>
          <w:rFonts w:ascii="Times New Roman" w:hAnsi="Times New Roman"/>
          <w:lang w:val="vi-VN" w:eastAsia="vi-VN"/>
        </w:rPr>
      </w:pPr>
      <w:r w:rsidRPr="00C9207D">
        <w:rPr>
          <w:rFonts w:ascii="Times New Roman" w:hAnsi="Times New Roman"/>
          <w:b/>
          <w:szCs w:val="24"/>
          <w:lang w:val="it-IT" w:eastAsia="vi-VN"/>
        </w:rPr>
        <w:t>Câu 1</w:t>
      </w:r>
      <w:r w:rsidRPr="00C9207D">
        <w:rPr>
          <w:rFonts w:ascii="Times New Roman" w:hAnsi="Times New Roman"/>
          <w:sz w:val="24"/>
          <w:szCs w:val="24"/>
          <w:lang w:val="it-IT" w:eastAsia="vi-VN"/>
        </w:rPr>
        <w:t xml:space="preserve">: </w:t>
      </w:r>
      <w:r w:rsidRPr="00C9207D">
        <w:rPr>
          <w:rFonts w:ascii="Times New Roman" w:hAnsi="Times New Roman"/>
          <w:lang w:val="vi-VN" w:eastAsia="vi-VN"/>
        </w:rPr>
        <w:t>Trong các giá trị về độ to của âm sau đây, giá trị nào ứng với ngưỡng đau</w:t>
      </w:r>
    </w:p>
    <w:p w:rsidR="00C9207D" w:rsidRPr="00C9207D" w:rsidRDefault="00C9207D" w:rsidP="00C9207D">
      <w:pPr>
        <w:shd w:val="clear" w:color="auto" w:fill="FFFFFF"/>
        <w:jc w:val="both"/>
        <w:rPr>
          <w:rFonts w:ascii="Times New Roman" w:hAnsi="Times New Roman"/>
          <w:lang w:eastAsia="vi-VN"/>
        </w:rPr>
      </w:pPr>
      <w:r w:rsidRPr="00C9207D">
        <w:rPr>
          <w:rFonts w:ascii="Times New Roman" w:hAnsi="Times New Roman"/>
          <w:lang w:val="vi-VN" w:eastAsia="vi-VN"/>
        </w:rPr>
        <w:t xml:space="preserve">A. 90 dB         </w:t>
      </w:r>
      <w:r w:rsidRPr="00C9207D">
        <w:rPr>
          <w:rFonts w:ascii="Times New Roman" w:hAnsi="Times New Roman"/>
          <w:lang w:eastAsia="vi-VN"/>
        </w:rPr>
        <w:t xml:space="preserve">         </w:t>
      </w:r>
      <w:r w:rsidRPr="00C9207D">
        <w:rPr>
          <w:rFonts w:ascii="Times New Roman" w:hAnsi="Times New Roman"/>
          <w:lang w:val="vi-VN" w:eastAsia="vi-VN"/>
        </w:rPr>
        <w:t xml:space="preserve">B. 20 dB         </w:t>
      </w:r>
      <w:r w:rsidRPr="00C9207D">
        <w:rPr>
          <w:rFonts w:ascii="Times New Roman" w:hAnsi="Times New Roman"/>
          <w:lang w:eastAsia="vi-VN"/>
        </w:rPr>
        <w:t xml:space="preserve">       </w:t>
      </w:r>
      <w:r w:rsidRPr="00C9207D">
        <w:rPr>
          <w:rFonts w:ascii="Times New Roman" w:hAnsi="Times New Roman"/>
          <w:lang w:val="vi-VN" w:eastAsia="vi-VN"/>
        </w:rPr>
        <w:t>  C. 230 dB                </w:t>
      </w:r>
      <w:r w:rsidRPr="00C9207D">
        <w:rPr>
          <w:rFonts w:ascii="Times New Roman" w:hAnsi="Times New Roman"/>
          <w:lang w:eastAsia="vi-VN"/>
        </w:rPr>
        <w:t xml:space="preserve">   </w:t>
      </w:r>
      <w:r w:rsidRPr="00C9207D">
        <w:rPr>
          <w:rFonts w:ascii="Times New Roman" w:hAnsi="Times New Roman"/>
          <w:lang w:val="vi-VN" w:eastAsia="vi-VN"/>
        </w:rPr>
        <w:t>D. 130 dB</w:t>
      </w:r>
    </w:p>
    <w:p w:rsidR="00C9207D" w:rsidRPr="00C9207D" w:rsidRDefault="00C9207D" w:rsidP="00C9207D">
      <w:pPr>
        <w:shd w:val="clear" w:color="auto" w:fill="FFFFFF"/>
        <w:jc w:val="both"/>
        <w:rPr>
          <w:rFonts w:ascii="Times New Roman" w:hAnsi="Times New Roman"/>
          <w:lang w:val="vi-VN" w:eastAsia="vi-VN"/>
        </w:rPr>
      </w:pPr>
      <w:r w:rsidRPr="00C9207D">
        <w:rPr>
          <w:rFonts w:ascii="Times New Roman" w:hAnsi="Times New Roman"/>
          <w:b/>
          <w:lang w:val="vi-VN" w:eastAsia="vi-VN"/>
        </w:rPr>
        <w:t>Câu 2</w:t>
      </w:r>
      <w:r w:rsidRPr="00C9207D">
        <w:rPr>
          <w:rFonts w:ascii="Times New Roman" w:hAnsi="Times New Roman"/>
          <w:sz w:val="24"/>
          <w:szCs w:val="24"/>
          <w:lang w:val="vi-VN" w:eastAsia="vi-VN"/>
        </w:rPr>
        <w:t xml:space="preserve">: </w:t>
      </w:r>
      <w:r w:rsidRPr="00C9207D">
        <w:rPr>
          <w:rFonts w:ascii="Times New Roman" w:hAnsi="Times New Roman"/>
          <w:lang w:val="vi-VN" w:eastAsia="vi-VN"/>
        </w:rPr>
        <w:t>Nói về tính chất ảnh được tạo bởi gương phẳng, tính chất nào sau đây là đúng?</w:t>
      </w:r>
    </w:p>
    <w:p w:rsidR="00C9207D" w:rsidRPr="00C9207D" w:rsidRDefault="00C9207D" w:rsidP="00C9207D">
      <w:pPr>
        <w:shd w:val="clear" w:color="auto" w:fill="FFFFFF"/>
        <w:jc w:val="both"/>
        <w:rPr>
          <w:rFonts w:ascii="Times New Roman" w:hAnsi="Times New Roman"/>
          <w:lang w:eastAsia="vi-VN"/>
        </w:rPr>
      </w:pPr>
      <w:r w:rsidRPr="00C9207D">
        <w:rPr>
          <w:rFonts w:ascii="Times New Roman" w:hAnsi="Times New Roman"/>
          <w:lang w:val="vi-VN" w:eastAsia="vi-VN"/>
        </w:rPr>
        <w:t xml:space="preserve">A. </w:t>
      </w:r>
      <w:r w:rsidRPr="00C9207D">
        <w:rPr>
          <w:rFonts w:ascii="Times New Roman" w:hAnsi="Times New Roman"/>
          <w:lang w:eastAsia="vi-VN"/>
        </w:rPr>
        <w:t>Không hứng được trên màn chắn và bé hơn vật</w:t>
      </w:r>
    </w:p>
    <w:p w:rsidR="00C9207D" w:rsidRPr="00C9207D" w:rsidRDefault="00C9207D" w:rsidP="00C9207D">
      <w:pPr>
        <w:shd w:val="clear" w:color="auto" w:fill="FFFFFF"/>
        <w:jc w:val="both"/>
        <w:rPr>
          <w:rFonts w:ascii="Times New Roman" w:hAnsi="Times New Roman"/>
          <w:lang w:eastAsia="vi-VN"/>
        </w:rPr>
      </w:pPr>
      <w:r w:rsidRPr="00C9207D">
        <w:rPr>
          <w:rFonts w:ascii="Times New Roman" w:hAnsi="Times New Roman"/>
          <w:lang w:val="vi-VN" w:eastAsia="vi-VN"/>
        </w:rPr>
        <w:t>B.</w:t>
      </w:r>
      <w:r w:rsidRPr="00C9207D">
        <w:rPr>
          <w:rFonts w:ascii="Times New Roman" w:hAnsi="Times New Roman"/>
          <w:lang w:eastAsia="vi-VN"/>
        </w:rPr>
        <w:t xml:space="preserve"> Hứng được trên màn chắn và lớn bằng vật</w:t>
      </w:r>
    </w:p>
    <w:p w:rsidR="00C9207D" w:rsidRPr="00C9207D" w:rsidRDefault="00C9207D" w:rsidP="00C9207D">
      <w:pPr>
        <w:shd w:val="clear" w:color="auto" w:fill="FFFFFF"/>
        <w:jc w:val="both"/>
        <w:rPr>
          <w:rFonts w:ascii="Times New Roman" w:hAnsi="Times New Roman"/>
          <w:lang w:eastAsia="vi-VN"/>
        </w:rPr>
      </w:pPr>
      <w:r w:rsidRPr="00C9207D">
        <w:rPr>
          <w:rFonts w:ascii="Times New Roman" w:hAnsi="Times New Roman"/>
          <w:lang w:val="vi-VN" w:eastAsia="vi-VN"/>
        </w:rPr>
        <w:t xml:space="preserve">C. </w:t>
      </w:r>
      <w:r w:rsidRPr="00C9207D">
        <w:rPr>
          <w:rFonts w:ascii="Times New Roman" w:hAnsi="Times New Roman"/>
          <w:lang w:eastAsia="vi-VN"/>
        </w:rPr>
        <w:t>Không hứng được trên màn chắn và lớn bằng vật</w:t>
      </w:r>
    </w:p>
    <w:p w:rsidR="00C9207D" w:rsidRPr="00C9207D" w:rsidRDefault="00C9207D" w:rsidP="00C9207D">
      <w:pPr>
        <w:jc w:val="both"/>
        <w:rPr>
          <w:rFonts w:ascii="Times New Roman" w:eastAsia="Arial Unicode MS" w:hAnsi="Times New Roman"/>
          <w:kern w:val="28"/>
          <w:lang w:eastAsia="zh-CN"/>
        </w:rPr>
      </w:pPr>
      <w:r w:rsidRPr="00C9207D">
        <w:rPr>
          <w:rFonts w:ascii="Times New Roman" w:hAnsi="Times New Roman"/>
        </w:rPr>
        <w:t>D. Hứng được trên màn chắc và lớn hơn vật</w:t>
      </w:r>
    </w:p>
    <w:p w:rsidR="00C9207D" w:rsidRPr="00C9207D" w:rsidRDefault="00C9207D" w:rsidP="00C9207D">
      <w:pPr>
        <w:jc w:val="both"/>
        <w:rPr>
          <w:rFonts w:ascii="Times New Roman" w:eastAsia="Arial Unicode MS" w:hAnsi="Times New Roman"/>
          <w:kern w:val="28"/>
          <w:lang w:eastAsia="zh-CN"/>
        </w:rPr>
      </w:pPr>
      <w:r w:rsidRPr="00C9207D">
        <w:rPr>
          <w:rFonts w:ascii="Times New Roman" w:eastAsia="Arial Unicode MS" w:hAnsi="Times New Roman"/>
          <w:b/>
          <w:kern w:val="28"/>
          <w:lang w:eastAsia="zh-CN"/>
        </w:rPr>
        <w:t>Câu 3</w:t>
      </w:r>
      <w:r w:rsidRPr="00C9207D">
        <w:rPr>
          <w:rFonts w:ascii="Times New Roman" w:eastAsia="Arial Unicode MS" w:hAnsi="Times New Roman"/>
          <w:kern w:val="28"/>
          <w:lang w:eastAsia="zh-CN"/>
        </w:rPr>
        <w:t>: Trong các vật sau, vật nào phản xạ âm tốt nhất?</w:t>
      </w:r>
    </w:p>
    <w:tbl>
      <w:tblPr>
        <w:tblW w:w="9694" w:type="dxa"/>
        <w:tblLook w:val="01E0" w:firstRow="1" w:lastRow="1" w:firstColumn="1" w:lastColumn="1" w:noHBand="0" w:noVBand="0"/>
      </w:tblPr>
      <w:tblGrid>
        <w:gridCol w:w="4770"/>
        <w:gridCol w:w="4791"/>
        <w:gridCol w:w="133"/>
      </w:tblGrid>
      <w:tr w:rsidR="00C9207D" w:rsidRPr="00C9207D" w:rsidTr="0028216D">
        <w:trPr>
          <w:gridAfter w:val="1"/>
          <w:wAfter w:w="133" w:type="dxa"/>
          <w:trHeight w:val="348"/>
        </w:trPr>
        <w:tc>
          <w:tcPr>
            <w:tcW w:w="4770" w:type="dxa"/>
            <w:shd w:val="clear" w:color="auto" w:fill="auto"/>
          </w:tcPr>
          <w:p w:rsidR="00C9207D" w:rsidRPr="00C9207D" w:rsidRDefault="00C9207D" w:rsidP="00C9207D">
            <w:pPr>
              <w:jc w:val="both"/>
              <w:rPr>
                <w:rFonts w:ascii="Times New Roman" w:eastAsia="Arial Unicode MS" w:hAnsi="Times New Roman"/>
                <w:kern w:val="28"/>
                <w:lang w:eastAsia="zh-CN"/>
              </w:rPr>
            </w:pPr>
            <w:r w:rsidRPr="00C9207D">
              <w:rPr>
                <w:rFonts w:ascii="Times New Roman" w:eastAsia="Arial Unicode MS" w:hAnsi="Times New Roman"/>
                <w:kern w:val="28"/>
                <w:lang w:eastAsia="zh-CN"/>
              </w:rPr>
              <w:t xml:space="preserve">A. Miếng xốp.                                        </w:t>
            </w:r>
          </w:p>
        </w:tc>
        <w:tc>
          <w:tcPr>
            <w:tcW w:w="4791" w:type="dxa"/>
            <w:shd w:val="clear" w:color="auto" w:fill="auto"/>
          </w:tcPr>
          <w:p w:rsidR="00C9207D" w:rsidRPr="00C9207D" w:rsidRDefault="00C9207D" w:rsidP="00C9207D">
            <w:pPr>
              <w:jc w:val="both"/>
              <w:rPr>
                <w:rFonts w:ascii="Times New Roman" w:eastAsia="Arial Unicode MS" w:hAnsi="Times New Roman"/>
                <w:kern w:val="28"/>
                <w:lang w:eastAsia="zh-CN"/>
              </w:rPr>
            </w:pPr>
            <w:r w:rsidRPr="00C9207D">
              <w:rPr>
                <w:rFonts w:ascii="Times New Roman" w:eastAsia="Arial Unicode MS" w:hAnsi="Times New Roman"/>
                <w:kern w:val="28"/>
                <w:lang w:eastAsia="zh-CN"/>
              </w:rPr>
              <w:t xml:space="preserve">          B. Cao su xốp.</w:t>
            </w:r>
          </w:p>
        </w:tc>
      </w:tr>
      <w:tr w:rsidR="00C9207D" w:rsidRPr="00C9207D" w:rsidTr="0028216D">
        <w:trPr>
          <w:trHeight w:val="329"/>
        </w:trPr>
        <w:tc>
          <w:tcPr>
            <w:tcW w:w="4770" w:type="dxa"/>
            <w:shd w:val="clear" w:color="auto" w:fill="auto"/>
          </w:tcPr>
          <w:p w:rsidR="00C9207D" w:rsidRPr="00C9207D" w:rsidRDefault="00C9207D" w:rsidP="00C9207D">
            <w:pPr>
              <w:jc w:val="both"/>
              <w:rPr>
                <w:rFonts w:ascii="Times New Roman" w:eastAsia="Arial Unicode MS" w:hAnsi="Times New Roman"/>
                <w:kern w:val="28"/>
                <w:lang w:eastAsia="zh-CN"/>
              </w:rPr>
            </w:pPr>
            <w:r w:rsidRPr="00C9207D">
              <w:rPr>
                <w:rFonts w:ascii="Times New Roman" w:eastAsia="Arial Unicode MS" w:hAnsi="Times New Roman"/>
                <w:kern w:val="28"/>
                <w:lang w:eastAsia="zh-CN"/>
              </w:rPr>
              <w:t xml:space="preserve">C. Đệm mút. </w:t>
            </w:r>
          </w:p>
        </w:tc>
        <w:tc>
          <w:tcPr>
            <w:tcW w:w="4924" w:type="dxa"/>
            <w:gridSpan w:val="2"/>
            <w:shd w:val="clear" w:color="auto" w:fill="auto"/>
          </w:tcPr>
          <w:p w:rsidR="00C9207D" w:rsidRPr="00C9207D" w:rsidRDefault="00C9207D" w:rsidP="00C9207D">
            <w:pPr>
              <w:jc w:val="both"/>
              <w:rPr>
                <w:rFonts w:ascii="Times New Roman" w:eastAsia="Arial Unicode MS" w:hAnsi="Times New Roman"/>
                <w:kern w:val="28"/>
                <w:lang w:eastAsia="zh-CN"/>
              </w:rPr>
            </w:pPr>
            <w:r w:rsidRPr="00C9207D">
              <w:rPr>
                <w:rFonts w:ascii="Times New Roman" w:eastAsia="Arial Unicode MS" w:hAnsi="Times New Roman"/>
                <w:kern w:val="28"/>
                <w:lang w:eastAsia="zh-CN"/>
              </w:rPr>
              <w:t xml:space="preserve">          D. Mặt đá hoa.</w:t>
            </w:r>
          </w:p>
        </w:tc>
      </w:tr>
    </w:tbl>
    <w:p w:rsidR="00C9207D" w:rsidRPr="00C9207D" w:rsidRDefault="00C9207D" w:rsidP="00C9207D">
      <w:pPr>
        <w:jc w:val="both"/>
        <w:rPr>
          <w:rFonts w:ascii="Times New Roman" w:eastAsia="Arial Unicode MS" w:hAnsi="Times New Roman"/>
          <w:kern w:val="28"/>
          <w:lang w:val="it-IT" w:eastAsia="zh-CN"/>
        </w:rPr>
      </w:pPr>
      <w:r w:rsidRPr="00C9207D">
        <w:rPr>
          <w:rFonts w:ascii="Times New Roman" w:eastAsia="Arial Unicode MS" w:hAnsi="Times New Roman"/>
          <w:b/>
          <w:kern w:val="28"/>
          <w:lang w:val="it-IT" w:eastAsia="zh-CN"/>
        </w:rPr>
        <w:t>Câu 4</w:t>
      </w:r>
      <w:r w:rsidRPr="00C9207D">
        <w:rPr>
          <w:rFonts w:ascii="Times New Roman" w:eastAsia="Arial Unicode MS" w:hAnsi="Times New Roman"/>
          <w:kern w:val="28"/>
          <w:lang w:val="it-IT" w:eastAsia="zh-CN"/>
        </w:rPr>
        <w:t>: Âm không thể truyền trong môi trường nào dưới đây ?</w:t>
      </w:r>
    </w:p>
    <w:tbl>
      <w:tblPr>
        <w:tblW w:w="9630" w:type="dxa"/>
        <w:tblLook w:val="01E0" w:firstRow="1" w:lastRow="1" w:firstColumn="1" w:lastColumn="1" w:noHBand="0" w:noVBand="0"/>
      </w:tblPr>
      <w:tblGrid>
        <w:gridCol w:w="4770"/>
        <w:gridCol w:w="4860"/>
      </w:tblGrid>
      <w:tr w:rsidR="00C9207D" w:rsidRPr="00C9207D" w:rsidTr="0028216D">
        <w:tc>
          <w:tcPr>
            <w:tcW w:w="4770" w:type="dxa"/>
            <w:shd w:val="clear" w:color="auto" w:fill="auto"/>
          </w:tcPr>
          <w:p w:rsidR="00C9207D" w:rsidRPr="00C9207D" w:rsidRDefault="00C9207D" w:rsidP="00C9207D">
            <w:pPr>
              <w:jc w:val="both"/>
              <w:rPr>
                <w:rFonts w:ascii="Times New Roman" w:eastAsia="Arial Unicode MS" w:hAnsi="Times New Roman"/>
                <w:kern w:val="28"/>
                <w:lang w:val="it-IT" w:eastAsia="zh-CN"/>
              </w:rPr>
            </w:pPr>
            <w:r w:rsidRPr="00C9207D">
              <w:rPr>
                <w:rFonts w:ascii="Times New Roman" w:eastAsia="Arial Unicode MS" w:hAnsi="Times New Roman"/>
                <w:kern w:val="28"/>
                <w:lang w:val="it-IT" w:eastAsia="zh-CN"/>
              </w:rPr>
              <w:t xml:space="preserve">A. Khoảng chân không .                  </w:t>
            </w:r>
          </w:p>
        </w:tc>
        <w:tc>
          <w:tcPr>
            <w:tcW w:w="4860" w:type="dxa"/>
            <w:shd w:val="clear" w:color="auto" w:fill="auto"/>
          </w:tcPr>
          <w:p w:rsidR="00C9207D" w:rsidRPr="00C9207D" w:rsidRDefault="00C9207D" w:rsidP="00C9207D">
            <w:pPr>
              <w:jc w:val="both"/>
              <w:rPr>
                <w:rFonts w:ascii="Times New Roman" w:eastAsia="Arial Unicode MS" w:hAnsi="Times New Roman"/>
                <w:kern w:val="28"/>
                <w:lang w:eastAsia="zh-CN"/>
              </w:rPr>
            </w:pPr>
            <w:r w:rsidRPr="00C9207D">
              <w:rPr>
                <w:rFonts w:ascii="Times New Roman" w:eastAsia="Arial Unicode MS" w:hAnsi="Times New Roman"/>
                <w:kern w:val="28"/>
                <w:lang w:eastAsia="zh-CN"/>
              </w:rPr>
              <w:t xml:space="preserve">    B.Tường bê tông.</w:t>
            </w:r>
          </w:p>
        </w:tc>
      </w:tr>
      <w:tr w:rsidR="00C9207D" w:rsidRPr="00C9207D" w:rsidTr="0028216D">
        <w:tc>
          <w:tcPr>
            <w:tcW w:w="4770" w:type="dxa"/>
            <w:shd w:val="clear" w:color="auto" w:fill="auto"/>
          </w:tcPr>
          <w:p w:rsidR="00C9207D" w:rsidRPr="00C9207D" w:rsidRDefault="00C9207D" w:rsidP="00C9207D">
            <w:pPr>
              <w:jc w:val="both"/>
              <w:rPr>
                <w:rFonts w:ascii="Times New Roman" w:eastAsia="Arial Unicode MS" w:hAnsi="Times New Roman"/>
                <w:kern w:val="28"/>
                <w:lang w:eastAsia="zh-CN"/>
              </w:rPr>
            </w:pPr>
            <w:r w:rsidRPr="00C9207D">
              <w:rPr>
                <w:rFonts w:ascii="Times New Roman" w:eastAsia="Arial Unicode MS" w:hAnsi="Times New Roman"/>
                <w:kern w:val="28"/>
                <w:lang w:eastAsia="zh-CN"/>
              </w:rPr>
              <w:t>C. Nước biển.</w:t>
            </w:r>
          </w:p>
        </w:tc>
        <w:tc>
          <w:tcPr>
            <w:tcW w:w="4860" w:type="dxa"/>
            <w:shd w:val="clear" w:color="auto" w:fill="auto"/>
          </w:tcPr>
          <w:p w:rsidR="00C9207D" w:rsidRPr="00C9207D" w:rsidRDefault="00C9207D" w:rsidP="00C9207D">
            <w:pPr>
              <w:jc w:val="both"/>
              <w:rPr>
                <w:rFonts w:ascii="Times New Roman" w:eastAsia="Arial Unicode MS" w:hAnsi="Times New Roman"/>
                <w:kern w:val="28"/>
                <w:lang w:eastAsia="zh-CN"/>
              </w:rPr>
            </w:pPr>
            <w:r w:rsidRPr="00C9207D">
              <w:rPr>
                <w:rFonts w:ascii="Times New Roman" w:eastAsia="Arial Unicode MS" w:hAnsi="Times New Roman"/>
                <w:kern w:val="28"/>
                <w:lang w:eastAsia="zh-CN"/>
              </w:rPr>
              <w:t xml:space="preserve">    D. Tầng khí quyển bao quanh trái đất .</w:t>
            </w:r>
          </w:p>
        </w:tc>
      </w:tr>
    </w:tbl>
    <w:p w:rsidR="00C9207D" w:rsidRPr="00C9207D" w:rsidRDefault="00C9207D" w:rsidP="00C9207D">
      <w:pPr>
        <w:tabs>
          <w:tab w:val="center" w:pos="2520"/>
        </w:tabs>
        <w:rPr>
          <w:rFonts w:ascii="Times New Roman" w:hAnsi="Times New Roman"/>
        </w:rPr>
      </w:pPr>
      <w:r w:rsidRPr="00C9207D">
        <w:rPr>
          <w:rFonts w:ascii="Times New Roman" w:eastAsia="Arial Unicode MS" w:hAnsi="Times New Roman"/>
          <w:b/>
          <w:kern w:val="28"/>
          <w:lang w:val="vi-VN" w:eastAsia="zh-CN"/>
        </w:rPr>
        <w:t xml:space="preserve"> </w:t>
      </w:r>
      <w:r w:rsidRPr="00C9207D">
        <w:rPr>
          <w:rFonts w:ascii="Times New Roman" w:hAnsi="Times New Roman"/>
          <w:b/>
        </w:rPr>
        <w:t>Câu 5:</w:t>
      </w:r>
      <w:r w:rsidRPr="00C9207D">
        <w:rPr>
          <w:rFonts w:ascii="Times New Roman" w:hAnsi="Times New Roman"/>
        </w:rPr>
        <w:t xml:space="preserve"> Sắp xếp theo thứ tự từ nhỏ đến lớn vận tốc truyền âm của các môi trường sau:</w:t>
      </w:r>
    </w:p>
    <w:p w:rsidR="00C9207D" w:rsidRPr="00C9207D" w:rsidRDefault="00C9207D" w:rsidP="00C9207D">
      <w:pPr>
        <w:numPr>
          <w:ilvl w:val="0"/>
          <w:numId w:val="11"/>
        </w:numPr>
        <w:tabs>
          <w:tab w:val="center" w:pos="2520"/>
        </w:tabs>
        <w:contextualSpacing/>
        <w:rPr>
          <w:rFonts w:ascii="Times New Roman" w:hAnsi="Times New Roman"/>
        </w:rPr>
      </w:pPr>
      <w:r w:rsidRPr="00C9207D">
        <w:rPr>
          <w:rFonts w:ascii="Times New Roman" w:hAnsi="Times New Roman"/>
        </w:rPr>
        <w:t>Chất rắn, chất lỏng , chất khí                        B. Chất khí, chất lỏng, chất rắn</w:t>
      </w:r>
    </w:p>
    <w:p w:rsidR="00C9207D" w:rsidRDefault="00C9207D" w:rsidP="00C9207D">
      <w:pPr>
        <w:numPr>
          <w:ilvl w:val="0"/>
          <w:numId w:val="12"/>
        </w:numPr>
        <w:tabs>
          <w:tab w:val="center" w:pos="2520"/>
        </w:tabs>
        <w:contextualSpacing/>
        <w:rPr>
          <w:rFonts w:ascii="Times New Roman" w:hAnsi="Times New Roman"/>
        </w:rPr>
      </w:pPr>
      <w:r w:rsidRPr="00C9207D">
        <w:rPr>
          <w:rFonts w:ascii="Times New Roman" w:hAnsi="Times New Roman"/>
        </w:rPr>
        <w:t>Chất lỏng, chất khí, chất rắn                         D. Chất khí, chất rắn, chất lỏng</w:t>
      </w:r>
    </w:p>
    <w:p w:rsidR="00C9207D" w:rsidRDefault="00C9207D" w:rsidP="00C9207D">
      <w:pPr>
        <w:tabs>
          <w:tab w:val="center" w:pos="2520"/>
        </w:tabs>
        <w:ind w:left="60"/>
        <w:contextualSpacing/>
        <w:rPr>
          <w:rFonts w:ascii="Times New Roman" w:hAnsi="Times New Roman"/>
        </w:rPr>
      </w:pPr>
      <w:r w:rsidRPr="00C9207D">
        <w:rPr>
          <w:rFonts w:ascii="Times New Roman" w:hAnsi="Times New Roman"/>
          <w:b/>
        </w:rPr>
        <w:t>Câu 6</w:t>
      </w:r>
      <w:r>
        <w:rPr>
          <w:rFonts w:ascii="Times New Roman" w:hAnsi="Times New Roman"/>
        </w:rPr>
        <w:t>: Gió bão thổi qua khe cửa thì rít lên. Âm thanh phát ra do</w:t>
      </w:r>
    </w:p>
    <w:p w:rsidR="00C9207D" w:rsidRDefault="00C9207D" w:rsidP="00C9207D">
      <w:pPr>
        <w:tabs>
          <w:tab w:val="center" w:pos="2520"/>
        </w:tabs>
        <w:ind w:left="60"/>
        <w:contextualSpacing/>
        <w:rPr>
          <w:rFonts w:ascii="Times New Roman" w:hAnsi="Times New Roman"/>
        </w:rPr>
      </w:pPr>
      <w:r>
        <w:rPr>
          <w:rFonts w:ascii="Times New Roman" w:hAnsi="Times New Roman"/>
        </w:rPr>
        <w:t>A. các cánh cửa dao động khi gió thổi qua</w:t>
      </w:r>
    </w:p>
    <w:p w:rsidR="00C9207D" w:rsidRDefault="00C9207D" w:rsidP="00C9207D">
      <w:pPr>
        <w:tabs>
          <w:tab w:val="center" w:pos="2520"/>
        </w:tabs>
        <w:ind w:left="60"/>
        <w:contextualSpacing/>
        <w:rPr>
          <w:rFonts w:ascii="Times New Roman" w:hAnsi="Times New Roman"/>
        </w:rPr>
      </w:pPr>
      <w:r>
        <w:rPr>
          <w:rFonts w:ascii="Times New Roman" w:hAnsi="Times New Roman"/>
        </w:rPr>
        <w:t>B. luồng khí thổi qua</w:t>
      </w:r>
    </w:p>
    <w:p w:rsidR="00C9207D" w:rsidRDefault="00C9207D" w:rsidP="00C9207D">
      <w:pPr>
        <w:tabs>
          <w:tab w:val="center" w:pos="2520"/>
        </w:tabs>
        <w:ind w:left="60"/>
        <w:contextualSpacing/>
        <w:rPr>
          <w:rFonts w:ascii="Times New Roman" w:hAnsi="Times New Roman"/>
        </w:rPr>
      </w:pPr>
      <w:r>
        <w:rPr>
          <w:rFonts w:ascii="Times New Roman" w:hAnsi="Times New Roman"/>
        </w:rPr>
        <w:t>C. tòa nhà dao động</w:t>
      </w:r>
    </w:p>
    <w:p w:rsidR="00C9207D" w:rsidRDefault="00C9207D" w:rsidP="00C9207D">
      <w:pPr>
        <w:tabs>
          <w:tab w:val="center" w:pos="2520"/>
        </w:tabs>
        <w:ind w:left="60"/>
        <w:contextualSpacing/>
        <w:rPr>
          <w:rFonts w:ascii="Times New Roman" w:hAnsi="Times New Roman"/>
        </w:rPr>
      </w:pPr>
      <w:r>
        <w:rPr>
          <w:rFonts w:ascii="Times New Roman" w:hAnsi="Times New Roman"/>
        </w:rPr>
        <w:t>D. do cánh cửa và cả tòa nhà phát ra</w:t>
      </w:r>
    </w:p>
    <w:p w:rsidR="00C9207D" w:rsidRDefault="00C9207D" w:rsidP="00C9207D">
      <w:pPr>
        <w:tabs>
          <w:tab w:val="center" w:pos="2520"/>
        </w:tabs>
        <w:ind w:left="60"/>
        <w:contextualSpacing/>
        <w:rPr>
          <w:rFonts w:ascii="Times New Roman" w:hAnsi="Times New Roman"/>
        </w:rPr>
      </w:pPr>
      <w:r w:rsidRPr="00C9207D">
        <w:rPr>
          <w:rFonts w:ascii="Times New Roman" w:hAnsi="Times New Roman"/>
          <w:b/>
        </w:rPr>
        <w:t>Câu 7:</w:t>
      </w:r>
      <w:r>
        <w:rPr>
          <w:rFonts w:ascii="Times New Roman" w:hAnsi="Times New Roman"/>
        </w:rPr>
        <w:t xml:space="preserve"> Nếu tia sáng tới hợp với gương phẳng một góc 25</w:t>
      </w:r>
      <w:r>
        <w:rPr>
          <w:rFonts w:ascii="Times New Roman" w:hAnsi="Times New Roman"/>
          <w:vertAlign w:val="superscript"/>
        </w:rPr>
        <w:t>0</w:t>
      </w:r>
      <w:r>
        <w:rPr>
          <w:rFonts w:ascii="Times New Roman" w:hAnsi="Times New Roman"/>
        </w:rPr>
        <w:t xml:space="preserve"> thì góc phản xạ là</w:t>
      </w:r>
    </w:p>
    <w:p w:rsidR="00C9207D" w:rsidRPr="00C9207D" w:rsidRDefault="00C9207D" w:rsidP="00C9207D">
      <w:pPr>
        <w:tabs>
          <w:tab w:val="center" w:pos="2520"/>
        </w:tabs>
        <w:ind w:left="60"/>
        <w:contextualSpacing/>
        <w:rPr>
          <w:rFonts w:ascii="Times New Roman" w:hAnsi="Times New Roman"/>
          <w:vertAlign w:val="superscript"/>
        </w:rPr>
      </w:pPr>
      <w:r>
        <w:rPr>
          <w:rFonts w:ascii="Times New Roman" w:hAnsi="Times New Roman"/>
        </w:rPr>
        <w:t>A. 30</w:t>
      </w:r>
      <w:r>
        <w:rPr>
          <w:rFonts w:ascii="Times New Roman" w:hAnsi="Times New Roman"/>
          <w:vertAlign w:val="superscript"/>
        </w:rPr>
        <w:t xml:space="preserve">0 </w:t>
      </w:r>
      <w:r>
        <w:rPr>
          <w:rFonts w:ascii="Times New Roman" w:hAnsi="Times New Roman"/>
        </w:rPr>
        <w:t xml:space="preserve">                           B. 45</w:t>
      </w:r>
      <w:r>
        <w:rPr>
          <w:rFonts w:ascii="Times New Roman" w:hAnsi="Times New Roman"/>
          <w:vertAlign w:val="superscript"/>
        </w:rPr>
        <w:t>0</w:t>
      </w:r>
      <w:r>
        <w:rPr>
          <w:rFonts w:ascii="Times New Roman" w:hAnsi="Times New Roman"/>
        </w:rPr>
        <w:t xml:space="preserve">                    C. 50</w:t>
      </w:r>
      <w:r>
        <w:rPr>
          <w:rFonts w:ascii="Times New Roman" w:hAnsi="Times New Roman"/>
          <w:vertAlign w:val="superscript"/>
        </w:rPr>
        <w:t>0</w:t>
      </w:r>
      <w:r>
        <w:rPr>
          <w:rFonts w:ascii="Times New Roman" w:hAnsi="Times New Roman"/>
        </w:rPr>
        <w:t xml:space="preserve">                      D. 65</w:t>
      </w:r>
      <w:r>
        <w:rPr>
          <w:rFonts w:ascii="Times New Roman" w:hAnsi="Times New Roman"/>
          <w:vertAlign w:val="superscript"/>
        </w:rPr>
        <w:t>0</w:t>
      </w:r>
    </w:p>
    <w:p w:rsidR="00C9207D" w:rsidRPr="00C9207D" w:rsidRDefault="00C9207D" w:rsidP="00C9207D">
      <w:pPr>
        <w:jc w:val="both"/>
        <w:rPr>
          <w:rFonts w:ascii="Times New Roman" w:eastAsia="Arial Unicode MS" w:hAnsi="Times New Roman"/>
          <w:kern w:val="28"/>
          <w:lang w:eastAsia="zh-CN"/>
        </w:rPr>
      </w:pPr>
      <w:r w:rsidRPr="00C9207D">
        <w:rPr>
          <w:rFonts w:ascii="Times New Roman" w:eastAsia="Arial Unicode MS" w:hAnsi="Times New Roman"/>
          <w:b/>
          <w:kern w:val="28"/>
          <w:lang w:val="vi-VN" w:eastAsia="zh-CN"/>
        </w:rPr>
        <w:t>I</w:t>
      </w:r>
      <w:r w:rsidRPr="00C9207D">
        <w:rPr>
          <w:rFonts w:ascii="Times New Roman" w:eastAsia="Arial Unicode MS" w:hAnsi="Times New Roman"/>
          <w:b/>
          <w:kern w:val="28"/>
          <w:lang w:eastAsia="zh-CN"/>
        </w:rPr>
        <w:t xml:space="preserve">I. </w:t>
      </w:r>
      <w:r w:rsidRPr="00C9207D">
        <w:rPr>
          <w:rFonts w:ascii="Times New Roman" w:eastAsia="Arial Unicode MS" w:hAnsi="Times New Roman"/>
          <w:b/>
          <w:kern w:val="28"/>
          <w:u w:val="single"/>
          <w:lang w:eastAsia="zh-CN"/>
        </w:rPr>
        <w:t>Tự luận</w:t>
      </w:r>
      <w:r w:rsidRPr="00C9207D">
        <w:rPr>
          <w:rFonts w:ascii="Times New Roman" w:eastAsia="Arial Unicode MS" w:hAnsi="Times New Roman"/>
          <w:kern w:val="28"/>
          <w:lang w:eastAsia="zh-CN"/>
        </w:rPr>
        <w:t xml:space="preserve">: </w:t>
      </w:r>
      <w:r w:rsidRPr="00C9207D">
        <w:rPr>
          <w:rFonts w:ascii="Times New Roman" w:eastAsia="Arial Unicode MS" w:hAnsi="Times New Roman"/>
          <w:b/>
          <w:kern w:val="28"/>
          <w:lang w:eastAsia="zh-CN"/>
        </w:rPr>
        <w:t>( 7,5 điểm)</w:t>
      </w:r>
      <w:r w:rsidRPr="00C9207D">
        <w:rPr>
          <w:rFonts w:ascii="Times New Roman" w:eastAsia="Arial Unicode MS" w:hAnsi="Times New Roman"/>
          <w:kern w:val="28"/>
          <w:lang w:eastAsia="zh-CN"/>
        </w:rPr>
        <w:t xml:space="preserve"> </w:t>
      </w:r>
    </w:p>
    <w:p w:rsidR="00C9207D" w:rsidRPr="00C9207D" w:rsidRDefault="00C9207D" w:rsidP="00C9207D">
      <w:pPr>
        <w:jc w:val="both"/>
        <w:rPr>
          <w:rFonts w:ascii="Times New Roman" w:hAnsi="Times New Roman"/>
        </w:rPr>
      </w:pPr>
      <w:r>
        <w:rPr>
          <w:rFonts w:ascii="Times New Roman" w:hAnsi="Times New Roman"/>
          <w:b/>
          <w:u w:val="single"/>
        </w:rPr>
        <w:t>Câu 1</w:t>
      </w:r>
      <w:r w:rsidRPr="00C9207D">
        <w:rPr>
          <w:rFonts w:ascii="Times New Roman" w:hAnsi="Times New Roman"/>
          <w:b/>
          <w:u w:val="single"/>
        </w:rPr>
        <w:t>:</w:t>
      </w:r>
      <w:r>
        <w:rPr>
          <w:rFonts w:ascii="Times New Roman" w:hAnsi="Times New Roman"/>
        </w:rPr>
        <w:t xml:space="preserve"> (3</w:t>
      </w:r>
      <w:r w:rsidRPr="00C9207D">
        <w:rPr>
          <w:rFonts w:ascii="Times New Roman" w:hAnsi="Times New Roman"/>
        </w:rPr>
        <w:t xml:space="preserve"> điểm) </w:t>
      </w:r>
    </w:p>
    <w:p w:rsidR="00C9207D" w:rsidRPr="00C9207D" w:rsidRDefault="00C9207D" w:rsidP="00C9207D">
      <w:pPr>
        <w:jc w:val="both"/>
        <w:rPr>
          <w:rFonts w:ascii="Times New Roman" w:hAnsi="Times New Roman"/>
          <w:bCs/>
        </w:rPr>
      </w:pPr>
      <w:r w:rsidRPr="00C9207D">
        <w:rPr>
          <w:rFonts w:ascii="Times New Roman" w:hAnsi="Times New Roman"/>
        </w:rPr>
        <w:t>a) Trong câu chuyện Alibaba và bốn mươi tên cướp, tại sao khi Alibaba muốn nghe thấy rõ tiếng vó ngựa đang đi đến thì ông ấy lại áp tai xuống đất</w:t>
      </w:r>
      <w:r w:rsidRPr="00C9207D">
        <w:rPr>
          <w:rFonts w:ascii="Times New Roman" w:hAnsi="Times New Roman"/>
          <w:bCs/>
        </w:rPr>
        <w:t>?</w:t>
      </w:r>
    </w:p>
    <w:p w:rsidR="00C9207D" w:rsidRDefault="00C9207D" w:rsidP="00C9207D">
      <w:pPr>
        <w:jc w:val="both"/>
        <w:rPr>
          <w:rFonts w:ascii="Times New Roman" w:hAnsi="Times New Roman"/>
          <w:bCs/>
        </w:rPr>
      </w:pPr>
      <w:r w:rsidRPr="00C9207D">
        <w:rPr>
          <w:rFonts w:ascii="Times New Roman" w:hAnsi="Times New Roman"/>
          <w:bCs/>
        </w:rPr>
        <w:t>b) Khi đi khám răng, để giúp bệnh nhân nhìn rõ vị trí răng sâu bác sĩ nha khoa thường sử dụng một dụng cụ có bộ phận chính là một gương cầu lõm. Giải thích tại sao?</w:t>
      </w:r>
    </w:p>
    <w:p w:rsidR="00C9207D" w:rsidRPr="00C9207D" w:rsidRDefault="00C9207D" w:rsidP="00C9207D">
      <w:pPr>
        <w:shd w:val="clear" w:color="auto" w:fill="FFFFFF"/>
        <w:jc w:val="both"/>
        <w:rPr>
          <w:rFonts w:ascii="Times New Roman" w:hAnsi="Times New Roman"/>
          <w:lang w:eastAsia="vi-VN"/>
        </w:rPr>
      </w:pPr>
      <w:r>
        <w:rPr>
          <w:rFonts w:ascii="Times New Roman" w:hAnsi="Times New Roman"/>
          <w:lang w:eastAsia="vi-VN"/>
        </w:rPr>
        <w:lastRenderedPageBreak/>
        <w:t>c</w:t>
      </w:r>
      <w:r w:rsidRPr="00C9207D">
        <w:rPr>
          <w:rFonts w:ascii="Times New Roman" w:hAnsi="Times New Roman"/>
          <w:lang w:val="vi-VN" w:eastAsia="vi-VN"/>
        </w:rPr>
        <w:t>) Vật A trong 20 giây dao động được 400 lần. Vật B trong 30 giây dao động được 300 lần. Tính tần số dao động của hai vật.</w:t>
      </w:r>
      <w:r w:rsidRPr="00C9207D">
        <w:rPr>
          <w:rFonts w:ascii="Times New Roman" w:hAnsi="Times New Roman"/>
          <w:lang w:eastAsia="vi-VN"/>
        </w:rPr>
        <w:t xml:space="preserve"> So sánh độ cao âm phát ra của hai vật.</w:t>
      </w:r>
    </w:p>
    <w:p w:rsidR="00C9207D" w:rsidRPr="00C9207D" w:rsidRDefault="00C9207D" w:rsidP="00C9207D">
      <w:pPr>
        <w:tabs>
          <w:tab w:val="num" w:pos="360"/>
          <w:tab w:val="center" w:pos="2520"/>
        </w:tabs>
        <w:rPr>
          <w:rFonts w:ascii="Times New Roman" w:hAnsi="Times New Roman"/>
          <w:vertAlign w:val="superscript"/>
        </w:rPr>
      </w:pPr>
      <w:r>
        <w:rPr>
          <w:rFonts w:ascii="Times New Roman" w:hAnsi="Times New Roman"/>
          <w:b/>
          <w:u w:val="single"/>
        </w:rPr>
        <w:t>Câu 2</w:t>
      </w:r>
      <w:r w:rsidRPr="00C9207D">
        <w:rPr>
          <w:rFonts w:ascii="Times New Roman" w:hAnsi="Times New Roman"/>
          <w:bCs/>
          <w:lang w:val="da-DK"/>
        </w:rPr>
        <w:t>:( 3,5 điểm) Cho tia tới SI chiếu đến 1 gương phẳng với S là điểm sáng và I là điểm tới như hình vẽ, góc tạo bởi SI và mặt gương là 40</w:t>
      </w:r>
      <w:r w:rsidRPr="00C9207D">
        <w:rPr>
          <w:rFonts w:ascii="Times New Roman" w:hAnsi="Times New Roman"/>
          <w:bCs/>
          <w:vertAlign w:val="superscript"/>
          <w:lang w:val="da-DK"/>
        </w:rPr>
        <w:t>0</w:t>
      </w:r>
    </w:p>
    <w:p w:rsidR="00C9207D" w:rsidRPr="00C9207D" w:rsidRDefault="00C9207D" w:rsidP="00C9207D">
      <w:pPr>
        <w:jc w:val="both"/>
        <w:rPr>
          <w:rFonts w:ascii="Times New Roman" w:hAnsi="Times New Roman"/>
          <w:bCs/>
          <w:lang w:val="da-DK"/>
        </w:rPr>
      </w:pPr>
      <w:r w:rsidRPr="00C9207D">
        <w:rPr>
          <w:rFonts w:ascii="Times New Roman" w:hAnsi="Times New Roman"/>
          <w:bCs/>
          <w:lang w:val="da-DK"/>
        </w:rPr>
        <w:t>a) Vẽ ảnh S’ của điểm sáng S tạo bởi gương.</w:t>
      </w:r>
    </w:p>
    <w:p w:rsidR="00C9207D" w:rsidRPr="00C9207D" w:rsidRDefault="00C9207D" w:rsidP="00C9207D">
      <w:pPr>
        <w:jc w:val="both"/>
        <w:rPr>
          <w:rFonts w:ascii="Times New Roman" w:hAnsi="Times New Roman"/>
          <w:bCs/>
          <w:lang w:val="da-DK"/>
        </w:rPr>
      </w:pPr>
      <w:r w:rsidRPr="00C9207D">
        <w:rPr>
          <w:rFonts w:ascii="Times New Roman" w:hAnsi="Times New Roman"/>
          <w:bCs/>
          <w:lang w:val="da-DK"/>
        </w:rPr>
        <w:t xml:space="preserve">b) Vẽ tia phản xạ IR </w:t>
      </w:r>
    </w:p>
    <w:p w:rsidR="00C9207D" w:rsidRPr="00C9207D" w:rsidRDefault="00C9207D" w:rsidP="00C9207D">
      <w:pPr>
        <w:jc w:val="both"/>
        <w:rPr>
          <w:rFonts w:ascii="Times New Roman" w:hAnsi="Times New Roman"/>
          <w:bCs/>
          <w:lang w:val="da-DK"/>
        </w:rPr>
      </w:pPr>
      <w:r w:rsidRPr="00C9207D">
        <w:rPr>
          <w:rFonts w:ascii="Times New Roman" w:hAnsi="Times New Roman"/>
          <w:bCs/>
          <w:lang w:val="da-DK"/>
        </w:rPr>
        <w:t>c)  Tính góc tạo bởi tia tới SI và tia phản xạ IR</w:t>
      </w:r>
    </w:p>
    <w:p w:rsidR="00C9207D" w:rsidRPr="00C9207D" w:rsidRDefault="00C9207D" w:rsidP="00C9207D">
      <w:pPr>
        <w:jc w:val="both"/>
        <w:rPr>
          <w:rFonts w:ascii="Times New Roman" w:hAnsi="Times New Roman"/>
          <w:bCs/>
          <w:lang w:val="da-DK"/>
        </w:rPr>
      </w:pPr>
      <w:r w:rsidRPr="00C9207D">
        <w:rPr>
          <w:rFonts w:ascii="Times New Roman" w:hAnsi="Times New Roman"/>
          <w:bCs/>
          <w:lang w:val="da-DK"/>
        </w:rPr>
        <w:t>d) Cho rằng SI= S’I. Chứng tỏ đường truyền của tia sáng S</w:t>
      </w:r>
      <w:r w:rsidRPr="00C9207D">
        <w:rPr>
          <w:rFonts w:ascii="Times New Roman" w:hAnsi="Times New Roman"/>
          <w:bCs/>
          <w:lang w:val="da-DK"/>
        </w:rPr>
        <w:sym w:font="Wingdings" w:char="F0E0"/>
      </w:r>
      <w:r w:rsidRPr="00C9207D">
        <w:rPr>
          <w:rFonts w:ascii="Times New Roman" w:hAnsi="Times New Roman"/>
          <w:bCs/>
          <w:lang w:val="da-DK"/>
        </w:rPr>
        <w:t>I</w:t>
      </w:r>
      <w:r w:rsidRPr="00C9207D">
        <w:rPr>
          <w:rFonts w:ascii="Times New Roman" w:hAnsi="Times New Roman"/>
          <w:bCs/>
          <w:lang w:val="da-DK"/>
        </w:rPr>
        <w:sym w:font="Wingdings" w:char="F0E0"/>
      </w:r>
      <w:r w:rsidRPr="00C9207D">
        <w:rPr>
          <w:rFonts w:ascii="Times New Roman" w:hAnsi="Times New Roman"/>
          <w:bCs/>
          <w:lang w:val="da-DK"/>
        </w:rPr>
        <w:t>R</w:t>
      </w:r>
    </w:p>
    <w:p w:rsidR="00C9207D" w:rsidRPr="00C9207D" w:rsidRDefault="00C9207D" w:rsidP="00C9207D">
      <w:pPr>
        <w:jc w:val="both"/>
        <w:rPr>
          <w:rFonts w:ascii="Times New Roman" w:hAnsi="Times New Roman"/>
          <w:bCs/>
          <w:lang w:val="da-DK"/>
        </w:rPr>
      </w:pPr>
      <w:r w:rsidRPr="00C9207D">
        <w:rPr>
          <w:rFonts w:ascii="Times New Roman" w:hAnsi="Times New Roman"/>
          <w:bCs/>
          <w:lang w:val="da-DK"/>
        </w:rPr>
        <w:t xml:space="preserve"> là ngắn nhất</w:t>
      </w:r>
    </w:p>
    <w:p w:rsidR="00C9207D" w:rsidRPr="00C9207D" w:rsidRDefault="00C9207D" w:rsidP="00C9207D">
      <w:pPr>
        <w:ind w:left="-90"/>
        <w:jc w:val="both"/>
        <w:rPr>
          <w:rFonts w:ascii="Times New Roman" w:eastAsia="Arial Unicode MS" w:hAnsi="Times New Roman"/>
          <w:kern w:val="28"/>
          <w:lang w:eastAsia="zh-CN"/>
        </w:rPr>
      </w:pPr>
      <w:r w:rsidRPr="00C9207D">
        <w:rPr>
          <w:rFonts w:ascii="Times New Roman" w:hAnsi="Times New Roman"/>
          <w:noProof/>
        </w:rPr>
        <mc:AlternateContent>
          <mc:Choice Requires="wpg">
            <w:drawing>
              <wp:anchor distT="0" distB="0" distL="114300" distR="114300" simplePos="0" relativeHeight="251661312" behindDoc="0" locked="0" layoutInCell="1" allowOverlap="1" wp14:anchorId="4200CCE3" wp14:editId="33C0EBC5">
                <wp:simplePos x="0" y="0"/>
                <wp:positionH relativeFrom="column">
                  <wp:posOffset>3023870</wp:posOffset>
                </wp:positionH>
                <wp:positionV relativeFrom="paragraph">
                  <wp:posOffset>182245</wp:posOffset>
                </wp:positionV>
                <wp:extent cx="1534795" cy="1687195"/>
                <wp:effectExtent l="0" t="0" r="0" b="825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4795" cy="1687195"/>
                          <a:chOff x="0" y="0"/>
                          <a:chExt cx="2417" cy="2657"/>
                        </a:xfrm>
                      </wpg:grpSpPr>
                      <wps:wsp>
                        <wps:cNvPr id="3" name="Text Box 375"/>
                        <wps:cNvSpPr txBox="1">
                          <a:spLocks noChangeArrowheads="1"/>
                        </wps:cNvSpPr>
                        <wps:spPr bwMode="auto">
                          <a:xfrm>
                            <a:off x="0" y="2269"/>
                            <a:ext cx="577"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07D" w:rsidRDefault="00C9207D" w:rsidP="00C9207D">
                              <w:pPr>
                                <w:rPr>
                                  <w:b/>
                                  <w:sz w:val="26"/>
                                  <w:szCs w:val="26"/>
                                </w:rPr>
                              </w:pPr>
                              <w:r>
                                <w:rPr>
                                  <w:b/>
                                  <w:sz w:val="26"/>
                                  <w:szCs w:val="26"/>
                                </w:rPr>
                                <w:t>S</w:t>
                              </w:r>
                            </w:p>
                          </w:txbxContent>
                        </wps:txbx>
                        <wps:bodyPr rot="0" vert="horz" wrap="square" lIns="91440" tIns="45720" rIns="91440" bIns="45720" anchor="t" anchorCtr="0" upright="1">
                          <a:noAutofit/>
                        </wps:bodyPr>
                      </wps:wsp>
                      <wps:wsp>
                        <wps:cNvPr id="4" name="Text Box 376"/>
                        <wps:cNvSpPr txBox="1">
                          <a:spLocks noChangeArrowheads="1"/>
                        </wps:cNvSpPr>
                        <wps:spPr bwMode="auto">
                          <a:xfrm>
                            <a:off x="1990" y="838"/>
                            <a:ext cx="427"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07D" w:rsidRDefault="00C9207D" w:rsidP="00C9207D">
                              <w:pPr>
                                <w:rPr>
                                  <w:b/>
                                  <w:sz w:val="26"/>
                                  <w:szCs w:val="26"/>
                                </w:rPr>
                              </w:pPr>
                              <w:r>
                                <w:rPr>
                                  <w:b/>
                                  <w:sz w:val="26"/>
                                  <w:szCs w:val="26"/>
                                </w:rPr>
                                <w:t>I</w:t>
                              </w:r>
                            </w:p>
                          </w:txbxContent>
                        </wps:txbx>
                        <wps:bodyPr rot="0" vert="horz" wrap="square" lIns="91440" tIns="45720" rIns="91440" bIns="45720" anchor="t" anchorCtr="0" upright="1">
                          <a:noAutofit/>
                        </wps:bodyPr>
                      </wps:wsp>
                      <wpg:grpSp>
                        <wpg:cNvPr id="6" name="Group 377"/>
                        <wpg:cNvGrpSpPr>
                          <a:grpSpLocks/>
                        </wpg:cNvGrpSpPr>
                        <wpg:grpSpPr bwMode="auto">
                          <a:xfrm rot="16200000">
                            <a:off x="632" y="1230"/>
                            <a:ext cx="2576" cy="111"/>
                            <a:chOff x="0" y="0"/>
                            <a:chExt cx="3105" cy="106"/>
                          </a:xfrm>
                        </wpg:grpSpPr>
                        <wps:wsp>
                          <wps:cNvPr id="7" name="AutoShape 378"/>
                          <wps:cNvCnPr>
                            <a:cxnSpLocks noChangeShapeType="1"/>
                          </wps:cNvCnPr>
                          <wps:spPr bwMode="auto">
                            <a:xfrm>
                              <a:off x="0" y="0"/>
                              <a:ext cx="29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 name="Group 379"/>
                          <wpg:cNvGrpSpPr>
                            <a:grpSpLocks/>
                          </wpg:cNvGrpSpPr>
                          <wpg:grpSpPr bwMode="auto">
                            <a:xfrm>
                              <a:off x="0" y="0"/>
                              <a:ext cx="3105" cy="106"/>
                              <a:chOff x="0" y="0"/>
                              <a:chExt cx="3105" cy="106"/>
                            </a:xfrm>
                          </wpg:grpSpPr>
                          <wps:wsp>
                            <wps:cNvPr id="9" name="AutoShape 380"/>
                            <wps:cNvCnPr>
                              <a:cxnSpLocks noChangeShapeType="1"/>
                            </wps:cNvCnPr>
                            <wps:spPr bwMode="auto">
                              <a:xfrm>
                                <a:off x="2986"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81"/>
                            <wps:cNvCnPr>
                              <a:cxnSpLocks noChangeShapeType="1"/>
                            </wps:cNvCnPr>
                            <wps:spPr bwMode="auto">
                              <a:xfrm>
                                <a:off x="2867"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82"/>
                            <wps:cNvCnPr>
                              <a:cxnSpLocks noChangeShapeType="1"/>
                            </wps:cNvCnPr>
                            <wps:spPr bwMode="auto">
                              <a:xfrm>
                                <a:off x="2748"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83"/>
                            <wps:cNvCnPr>
                              <a:cxnSpLocks noChangeShapeType="1"/>
                            </wps:cNvCnPr>
                            <wps:spPr bwMode="auto">
                              <a:xfrm>
                                <a:off x="2629"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84"/>
                            <wps:cNvCnPr>
                              <a:cxnSpLocks noChangeShapeType="1"/>
                            </wps:cNvCnPr>
                            <wps:spPr bwMode="auto">
                              <a:xfrm>
                                <a:off x="251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85"/>
                            <wps:cNvCnPr>
                              <a:cxnSpLocks noChangeShapeType="1"/>
                            </wps:cNvCnPr>
                            <wps:spPr bwMode="auto">
                              <a:xfrm>
                                <a:off x="2391"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86"/>
                            <wps:cNvCnPr>
                              <a:cxnSpLocks noChangeShapeType="1"/>
                            </wps:cNvCnPr>
                            <wps:spPr bwMode="auto">
                              <a:xfrm>
                                <a:off x="2272"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87"/>
                            <wps:cNvCnPr>
                              <a:cxnSpLocks noChangeShapeType="1"/>
                            </wps:cNvCnPr>
                            <wps:spPr bwMode="auto">
                              <a:xfrm>
                                <a:off x="2153"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88"/>
                            <wps:cNvCnPr>
                              <a:cxnSpLocks noChangeShapeType="1"/>
                            </wps:cNvCnPr>
                            <wps:spPr bwMode="auto">
                              <a:xfrm>
                                <a:off x="2035"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89"/>
                            <wps:cNvCnPr>
                              <a:cxnSpLocks noChangeShapeType="1"/>
                            </wps:cNvCnPr>
                            <wps:spPr bwMode="auto">
                              <a:xfrm>
                                <a:off x="1916"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90"/>
                            <wps:cNvCnPr>
                              <a:cxnSpLocks noChangeShapeType="1"/>
                            </wps:cNvCnPr>
                            <wps:spPr bwMode="auto">
                              <a:xfrm>
                                <a:off x="1797"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91"/>
                            <wps:cNvCnPr>
                              <a:cxnSpLocks noChangeShapeType="1"/>
                            </wps:cNvCnPr>
                            <wps:spPr bwMode="auto">
                              <a:xfrm>
                                <a:off x="1678"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92"/>
                            <wps:cNvCnPr>
                              <a:cxnSpLocks noChangeShapeType="1"/>
                            </wps:cNvCnPr>
                            <wps:spPr bwMode="auto">
                              <a:xfrm>
                                <a:off x="1559"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93"/>
                            <wps:cNvCnPr>
                              <a:cxnSpLocks noChangeShapeType="1"/>
                            </wps:cNvCnPr>
                            <wps:spPr bwMode="auto">
                              <a:xfrm>
                                <a:off x="144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394"/>
                            <wps:cNvCnPr>
                              <a:cxnSpLocks noChangeShapeType="1"/>
                            </wps:cNvCnPr>
                            <wps:spPr bwMode="auto">
                              <a:xfrm>
                                <a:off x="1321"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395"/>
                            <wps:cNvCnPr>
                              <a:cxnSpLocks noChangeShapeType="1"/>
                            </wps:cNvCnPr>
                            <wps:spPr bwMode="auto">
                              <a:xfrm>
                                <a:off x="1202"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396"/>
                            <wps:cNvCnPr>
                              <a:cxnSpLocks noChangeShapeType="1"/>
                            </wps:cNvCnPr>
                            <wps:spPr bwMode="auto">
                              <a:xfrm>
                                <a:off x="1083"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97"/>
                            <wps:cNvCnPr>
                              <a:cxnSpLocks noChangeShapeType="1"/>
                            </wps:cNvCnPr>
                            <wps:spPr bwMode="auto">
                              <a:xfrm>
                                <a:off x="964"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98"/>
                            <wps:cNvCnPr>
                              <a:cxnSpLocks noChangeShapeType="1"/>
                            </wps:cNvCnPr>
                            <wps:spPr bwMode="auto">
                              <a:xfrm>
                                <a:off x="845"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99"/>
                            <wps:cNvCnPr>
                              <a:cxnSpLocks noChangeShapeType="1"/>
                            </wps:cNvCnPr>
                            <wps:spPr bwMode="auto">
                              <a:xfrm>
                                <a:off x="726"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400"/>
                            <wps:cNvCnPr>
                              <a:cxnSpLocks noChangeShapeType="1"/>
                            </wps:cNvCnPr>
                            <wps:spPr bwMode="auto">
                              <a:xfrm>
                                <a:off x="607"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01"/>
                            <wps:cNvCnPr>
                              <a:cxnSpLocks noChangeShapeType="1"/>
                            </wps:cNvCnPr>
                            <wps:spPr bwMode="auto">
                              <a:xfrm>
                                <a:off x="488"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402"/>
                            <wps:cNvCnPr>
                              <a:cxnSpLocks noChangeShapeType="1"/>
                            </wps:cNvCnPr>
                            <wps:spPr bwMode="auto">
                              <a:xfrm>
                                <a:off x="369"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403"/>
                            <wps:cNvCnPr>
                              <a:cxnSpLocks noChangeShapeType="1"/>
                            </wps:cNvCnPr>
                            <wps:spPr bwMode="auto">
                              <a:xfrm>
                                <a:off x="25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404"/>
                            <wps:cNvCnPr>
                              <a:cxnSpLocks noChangeShapeType="1"/>
                            </wps:cNvCnPr>
                            <wps:spPr bwMode="auto">
                              <a:xfrm>
                                <a:off x="131"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405"/>
                            <wps:cNvCnPr>
                              <a:cxnSpLocks noChangeShapeType="1"/>
                            </wps:cNvCnPr>
                            <wps:spPr bwMode="auto">
                              <a:xfrm>
                                <a:off x="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6" name="AutoShape 406"/>
                        <wps:cNvCnPr>
                          <a:cxnSpLocks noChangeShapeType="1"/>
                        </wps:cNvCnPr>
                        <wps:spPr bwMode="auto">
                          <a:xfrm flipV="1">
                            <a:off x="432" y="1182"/>
                            <a:ext cx="1434" cy="11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407"/>
                        <wps:cNvCnPr>
                          <a:cxnSpLocks noChangeShapeType="1"/>
                        </wps:cNvCnPr>
                        <wps:spPr bwMode="auto">
                          <a:xfrm rot="16200000">
                            <a:off x="1014" y="1646"/>
                            <a:ext cx="219" cy="278"/>
                          </a:xfrm>
                          <a:prstGeom prst="straightConnector1">
                            <a:avLst/>
                          </a:prstGeom>
                          <a:noFill/>
                          <a:ln w="571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38.1pt;margin-top:14.35pt;width:120.85pt;height:132.85pt;z-index:251661312" coordsize="2417,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">
                <v:shapetype id="_x0000_t202" coordsize="21600,21600" o:spt="202" path="m,l,21600r21600,l21600,xe">
                  <v:stroke joinstyle="miter"/>
                  <v:path gradientshapeok="t" o:connecttype="rect"/>
                </v:shapetype>
                <v:shape id="Text Box 375" o:spid="_x0000_s1027" type="#_x0000_t202" style="position:absolute;top:2269;width:577;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9207D" w:rsidRDefault="00C9207D" w:rsidP="00C9207D">
                        <w:pPr>
                          <w:rPr>
                            <w:b/>
                            <w:sz w:val="26"/>
                            <w:szCs w:val="26"/>
                          </w:rPr>
                        </w:pPr>
                        <w:r>
                          <w:rPr>
                            <w:b/>
                            <w:sz w:val="26"/>
                            <w:szCs w:val="26"/>
                          </w:rPr>
                          <w:t>S</w:t>
                        </w:r>
                      </w:p>
                    </w:txbxContent>
                  </v:textbox>
                </v:shape>
                <v:shape id="Text Box 376" o:spid="_x0000_s1028" type="#_x0000_t202" style="position:absolute;left:1990;top:838;width:427;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9207D" w:rsidRDefault="00C9207D" w:rsidP="00C9207D">
                        <w:pPr>
                          <w:rPr>
                            <w:b/>
                            <w:sz w:val="26"/>
                            <w:szCs w:val="26"/>
                          </w:rPr>
                        </w:pPr>
                        <w:r>
                          <w:rPr>
                            <w:b/>
                            <w:sz w:val="26"/>
                            <w:szCs w:val="26"/>
                          </w:rPr>
                          <w:t>I</w:t>
                        </w:r>
                      </w:p>
                    </w:txbxContent>
                  </v:textbox>
                </v:shape>
                <v:group id="Group 377" o:spid="_x0000_s1029" style="position:absolute;left:632;top:1230;width:2576;height:111;rotation:-90" coordsize="3105,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9SgksQAAADaAAAA&#10;DwAAAAAAAAAAAAAAAACqAgAAZHJzL2Rvd25yZXYueG1sUEsFBgAAAAAEAAQA+gAAAJsDAAAAAA==&#10;">
                  <v:shapetype id="_x0000_t32" coordsize="21600,21600" o:spt="32" o:oned="t" path="m,l21600,21600e" filled="f">
                    <v:path arrowok="t" fillok="f" o:connecttype="none"/>
                    <o:lock v:ext="edit" shapetype="t"/>
                  </v:shapetype>
                  <v:shape id="AutoShape 378" o:spid="_x0000_s1030" type="#_x0000_t32" style="position:absolute;width:29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group id="Group 379" o:spid="_x0000_s1031" style="position:absolute;width:3105;height:106" coordsize="3105,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380" o:spid="_x0000_s1032" type="#_x0000_t32" style="position:absolute;left:2986;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381" o:spid="_x0000_s1033" type="#_x0000_t32" style="position:absolute;left:2867;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82" o:spid="_x0000_s1034" type="#_x0000_t32" style="position:absolute;left:2748;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83" o:spid="_x0000_s1035" type="#_x0000_t32" style="position:absolute;left:2629;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384" o:spid="_x0000_s1036" type="#_x0000_t32" style="position:absolute;left:2510;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385" o:spid="_x0000_s1037" type="#_x0000_t32" style="position:absolute;left:2391;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386" o:spid="_x0000_s1038" type="#_x0000_t32" style="position:absolute;left:2272;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387" o:spid="_x0000_s1039" type="#_x0000_t32" style="position:absolute;left:2153;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388" o:spid="_x0000_s1040" type="#_x0000_t32" style="position:absolute;left:2035;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389" o:spid="_x0000_s1041" type="#_x0000_t32" style="position:absolute;left:1916;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390" o:spid="_x0000_s1042" type="#_x0000_t32" style="position:absolute;left:1797;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391" o:spid="_x0000_s1043" type="#_x0000_t32" style="position:absolute;left:1678;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392" o:spid="_x0000_s1044" type="#_x0000_t32" style="position:absolute;left:1559;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393" o:spid="_x0000_s1045" type="#_x0000_t32" style="position:absolute;left:1440;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394" o:spid="_x0000_s1046" type="#_x0000_t32" style="position:absolute;left:1321;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395" o:spid="_x0000_s1047" type="#_x0000_t32" style="position:absolute;left:1202;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396" o:spid="_x0000_s1048" type="#_x0000_t32" style="position:absolute;left:1083;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397" o:spid="_x0000_s1049" type="#_x0000_t32" style="position:absolute;left:964;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398" o:spid="_x0000_s1050" type="#_x0000_t32" style="position:absolute;left:845;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399" o:spid="_x0000_s1051" type="#_x0000_t32" style="position:absolute;left:726;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400" o:spid="_x0000_s1052" type="#_x0000_t32" style="position:absolute;left:607;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401" o:spid="_x0000_s1053" type="#_x0000_t32" style="position:absolute;left:488;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402" o:spid="_x0000_s1054" type="#_x0000_t32" style="position:absolute;left:369;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403" o:spid="_x0000_s1055" type="#_x0000_t32" style="position:absolute;left:250;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404" o:spid="_x0000_s1056" type="#_x0000_t32" style="position:absolute;left:131;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405" o:spid="_x0000_s1057" type="#_x0000_t32" style="position:absolute;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group>
                </v:group>
                <v:shape id="AutoShape 406" o:spid="_x0000_s1058" type="#_x0000_t32" style="position:absolute;left:432;top:1182;width:1434;height:11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v:shape id="AutoShape 407" o:spid="_x0000_s1059" type="#_x0000_t32" style="position:absolute;left:1014;top:1646;width:219;height:27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kcOMIAAADbAAAADwAAAGRycy9kb3ducmV2LnhtbESPQYvCMBSE7wv+h/AEL4umCrpSjSKC&#10;4ElZXfD6aJ5tsXkpSWxrf71ZWNjjMDPfMOttZyrRkPOlZQXTSQKCOLO65FzBz/UwXoLwAVljZZkU&#10;vMjDdjP4WGOqbcvf1FxCLiKEfYoKihDqVEqfFWTQT2xNHL27dQZDlC6X2mEb4aaSsyRZSIMlx4UC&#10;a9oXlD0uT6PgaF/hpHeLT9NWru9vh/O16c9KjYbdbgUiUBf+w3/to1Yw/4LfL/EHyM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tkcOMIAAADbAAAADwAAAAAAAAAAAAAA&#10;AAChAgAAZHJzL2Rvd25yZXYueG1sUEsFBgAAAAAEAAQA+QAAAJADAAAAAA==&#10;" strokeweight=".45pt">
                  <v:stroke endarrow="block"/>
                </v:shape>
                <w10:wrap type="square"/>
              </v:group>
            </w:pict>
          </mc:Fallback>
        </mc:AlternateContent>
      </w:r>
    </w:p>
    <w:p w:rsidR="00C9207D" w:rsidRPr="00C9207D" w:rsidRDefault="00C9207D" w:rsidP="00C9207D">
      <w:pPr>
        <w:tabs>
          <w:tab w:val="left" w:pos="1943"/>
        </w:tabs>
        <w:ind w:left="180"/>
        <w:contextualSpacing/>
        <w:jc w:val="both"/>
        <w:rPr>
          <w:rFonts w:ascii="Times New Roman" w:hAnsi="Times New Roman"/>
          <w:b/>
        </w:rPr>
      </w:pPr>
      <w:r w:rsidRPr="00C9207D">
        <w:rPr>
          <w:rFonts w:ascii="Times New Roman" w:hAnsi="Times New Roman"/>
          <w:b/>
        </w:rPr>
        <w:tab/>
        <w:t xml:space="preserve">            </w:t>
      </w:r>
    </w:p>
    <w:p w:rsidR="00C9207D" w:rsidRPr="00C9207D" w:rsidRDefault="00C9207D" w:rsidP="00C9207D">
      <w:pPr>
        <w:tabs>
          <w:tab w:val="left" w:pos="1943"/>
        </w:tabs>
        <w:ind w:left="180"/>
        <w:contextualSpacing/>
        <w:jc w:val="both"/>
        <w:rPr>
          <w:rFonts w:ascii="Times New Roman" w:hAnsi="Times New Roman"/>
          <w:b/>
        </w:rPr>
      </w:pPr>
    </w:p>
    <w:p w:rsidR="00C9207D" w:rsidRDefault="00C9207D" w:rsidP="00C9207D">
      <w:pPr>
        <w:tabs>
          <w:tab w:val="left" w:pos="1943"/>
        </w:tabs>
        <w:ind w:left="180"/>
        <w:contextualSpacing/>
        <w:jc w:val="both"/>
        <w:rPr>
          <w:rFonts w:ascii="Times New Roman" w:hAnsi="Times New Roman"/>
          <w:b/>
        </w:rPr>
      </w:pPr>
      <w:r w:rsidRPr="00C9207D">
        <w:rPr>
          <w:rFonts w:ascii="Times New Roman" w:hAnsi="Times New Roman"/>
          <w:b/>
        </w:rPr>
        <w:t xml:space="preserve">                              </w:t>
      </w:r>
    </w:p>
    <w:p w:rsidR="00C9207D" w:rsidRDefault="00C9207D" w:rsidP="00C9207D">
      <w:pPr>
        <w:tabs>
          <w:tab w:val="left" w:pos="1943"/>
        </w:tabs>
        <w:ind w:left="180"/>
        <w:contextualSpacing/>
        <w:jc w:val="both"/>
        <w:rPr>
          <w:rFonts w:ascii="Times New Roman" w:hAnsi="Times New Roman"/>
          <w:b/>
        </w:rPr>
      </w:pPr>
    </w:p>
    <w:p w:rsidR="00C9207D" w:rsidRDefault="00C9207D" w:rsidP="00C9207D">
      <w:pPr>
        <w:tabs>
          <w:tab w:val="left" w:pos="1943"/>
        </w:tabs>
        <w:ind w:left="180"/>
        <w:contextualSpacing/>
        <w:jc w:val="both"/>
        <w:rPr>
          <w:rFonts w:ascii="Times New Roman" w:hAnsi="Times New Roman"/>
          <w:b/>
        </w:rPr>
      </w:pPr>
    </w:p>
    <w:p w:rsidR="00C9207D" w:rsidRDefault="00C9207D" w:rsidP="00C9207D">
      <w:pPr>
        <w:tabs>
          <w:tab w:val="left" w:pos="1943"/>
        </w:tabs>
        <w:ind w:left="180"/>
        <w:contextualSpacing/>
        <w:jc w:val="both"/>
        <w:rPr>
          <w:rFonts w:ascii="Times New Roman" w:hAnsi="Times New Roman"/>
          <w:b/>
        </w:rPr>
      </w:pPr>
    </w:p>
    <w:p w:rsidR="00C9207D" w:rsidRDefault="00C9207D" w:rsidP="00C9207D">
      <w:pPr>
        <w:tabs>
          <w:tab w:val="left" w:pos="1943"/>
        </w:tabs>
        <w:ind w:left="180"/>
        <w:contextualSpacing/>
        <w:jc w:val="both"/>
        <w:rPr>
          <w:rFonts w:ascii="Times New Roman" w:hAnsi="Times New Roman"/>
          <w:b/>
        </w:rPr>
      </w:pPr>
    </w:p>
    <w:p w:rsidR="00C9207D" w:rsidRDefault="00C9207D" w:rsidP="00C9207D">
      <w:pPr>
        <w:tabs>
          <w:tab w:val="left" w:pos="1943"/>
        </w:tabs>
        <w:ind w:left="180"/>
        <w:contextualSpacing/>
        <w:jc w:val="both"/>
        <w:rPr>
          <w:rFonts w:ascii="Times New Roman" w:hAnsi="Times New Roman"/>
          <w:b/>
        </w:rPr>
      </w:pPr>
    </w:p>
    <w:p w:rsidR="00C9207D" w:rsidRDefault="00C9207D" w:rsidP="00C9207D">
      <w:pPr>
        <w:tabs>
          <w:tab w:val="left" w:pos="1943"/>
        </w:tabs>
        <w:ind w:left="180"/>
        <w:contextualSpacing/>
        <w:jc w:val="both"/>
        <w:rPr>
          <w:rFonts w:ascii="Times New Roman" w:hAnsi="Times New Roman"/>
          <w:b/>
        </w:rPr>
      </w:pPr>
    </w:p>
    <w:p w:rsidR="00C9207D" w:rsidRDefault="00C9207D" w:rsidP="00C9207D">
      <w:pPr>
        <w:tabs>
          <w:tab w:val="left" w:pos="1943"/>
        </w:tabs>
        <w:ind w:left="180"/>
        <w:contextualSpacing/>
        <w:jc w:val="both"/>
        <w:rPr>
          <w:rFonts w:ascii="Times New Roman" w:hAnsi="Times New Roman"/>
          <w:b/>
        </w:rPr>
      </w:pPr>
    </w:p>
    <w:p w:rsidR="00C9207D" w:rsidRDefault="00C9207D" w:rsidP="00C9207D">
      <w:pPr>
        <w:tabs>
          <w:tab w:val="left" w:pos="1943"/>
        </w:tabs>
        <w:ind w:left="180"/>
        <w:contextualSpacing/>
        <w:jc w:val="both"/>
        <w:rPr>
          <w:rFonts w:ascii="Times New Roman" w:hAnsi="Times New Roman"/>
          <w:b/>
        </w:rPr>
      </w:pPr>
    </w:p>
    <w:p w:rsidR="00C9207D" w:rsidRPr="00C9207D" w:rsidRDefault="00C9207D" w:rsidP="00C9207D">
      <w:pPr>
        <w:tabs>
          <w:tab w:val="left" w:pos="1943"/>
        </w:tabs>
        <w:ind w:left="180"/>
        <w:contextualSpacing/>
        <w:jc w:val="center"/>
        <w:rPr>
          <w:rFonts w:ascii="Times New Roman" w:hAnsi="Times New Roman"/>
        </w:rPr>
      </w:pPr>
      <w:r w:rsidRPr="00C9207D">
        <w:rPr>
          <w:rFonts w:ascii="Times New Roman" w:hAnsi="Times New Roman"/>
          <w:lang w:val="vi-VN"/>
        </w:rPr>
        <w:t>..................................Hết.....................................</w:t>
      </w:r>
    </w:p>
    <w:p w:rsidR="00BD7116" w:rsidRDefault="00BD7116" w:rsidP="00CF35D7">
      <w:pPr>
        <w:jc w:val="both"/>
        <w:rPr>
          <w:rFonts w:ascii="Times New Roman" w:hAnsi="Times New Roman"/>
        </w:rPr>
      </w:pPr>
    </w:p>
    <w:p w:rsidR="00BD7116" w:rsidRDefault="00BD7116" w:rsidP="00CF35D7">
      <w:pPr>
        <w:jc w:val="both"/>
        <w:rPr>
          <w:noProof/>
        </w:rPr>
      </w:pPr>
      <w:r>
        <w:rPr>
          <w:noProof/>
        </w:rPr>
        <w:t xml:space="preserve">                         </w:t>
      </w:r>
    </w:p>
    <w:p w:rsidR="00BD7116" w:rsidRDefault="00BD7116" w:rsidP="00CF35D7">
      <w:pPr>
        <w:jc w:val="both"/>
        <w:rPr>
          <w:noProof/>
        </w:rPr>
      </w:pPr>
    </w:p>
    <w:p w:rsidR="00BD7116" w:rsidRPr="00705414" w:rsidRDefault="00BD7116" w:rsidP="00CF35D7">
      <w:pPr>
        <w:jc w:val="both"/>
        <w:rPr>
          <w:rFonts w:ascii="Times New Roman" w:hAnsi="Times New Roman"/>
        </w:rPr>
      </w:pPr>
      <w:r>
        <w:rPr>
          <w:noProof/>
        </w:rPr>
        <w:t xml:space="preserve">                                             </w:t>
      </w:r>
    </w:p>
    <w:p w:rsidR="00DD4116" w:rsidRDefault="00DD4116" w:rsidP="00DD4116">
      <w:pPr>
        <w:rPr>
          <w:rFonts w:ascii="Times New Roman" w:hAnsi="Times New Roman"/>
          <w:b/>
          <w:szCs w:val="32"/>
          <w:lang w:val="pt-BR"/>
        </w:rPr>
      </w:pPr>
    </w:p>
    <w:p w:rsidR="00DD4116" w:rsidRDefault="00DD4116" w:rsidP="00DD4116">
      <w:pPr>
        <w:rPr>
          <w:rFonts w:ascii="Times New Roman" w:hAnsi="Times New Roman"/>
          <w:b/>
          <w:szCs w:val="32"/>
          <w:lang w:val="pt-BR"/>
        </w:rPr>
      </w:pPr>
    </w:p>
    <w:p w:rsidR="00DD4116" w:rsidRDefault="00DD4116" w:rsidP="00DD4116">
      <w:pPr>
        <w:rPr>
          <w:rFonts w:ascii="Times New Roman" w:hAnsi="Times New Roman"/>
          <w:b/>
          <w:szCs w:val="32"/>
          <w:lang w:val="pt-BR"/>
        </w:rPr>
      </w:pPr>
    </w:p>
    <w:p w:rsidR="00DD4116" w:rsidRDefault="00DD4116" w:rsidP="00DD4116">
      <w:pPr>
        <w:rPr>
          <w:rFonts w:ascii="Times New Roman" w:hAnsi="Times New Roman"/>
          <w:b/>
          <w:szCs w:val="32"/>
          <w:lang w:val="pt-BR"/>
        </w:rPr>
      </w:pPr>
    </w:p>
    <w:p w:rsidR="00DD4116" w:rsidRDefault="00DD4116" w:rsidP="00DD4116">
      <w:pPr>
        <w:rPr>
          <w:rFonts w:ascii="Times New Roman" w:hAnsi="Times New Roman"/>
          <w:b/>
          <w:szCs w:val="32"/>
          <w:lang w:val="pt-BR"/>
        </w:rPr>
      </w:pPr>
    </w:p>
    <w:p w:rsidR="00DD4116" w:rsidRDefault="00DD4116" w:rsidP="00DD4116">
      <w:pPr>
        <w:rPr>
          <w:rFonts w:ascii="Times New Roman" w:hAnsi="Times New Roman"/>
          <w:b/>
          <w:szCs w:val="32"/>
          <w:lang w:val="pt-BR"/>
        </w:rPr>
      </w:pPr>
    </w:p>
    <w:p w:rsidR="00DD4116" w:rsidRDefault="00DD4116" w:rsidP="00DD4116">
      <w:pPr>
        <w:rPr>
          <w:rFonts w:ascii="Times New Roman" w:hAnsi="Times New Roman"/>
          <w:b/>
          <w:szCs w:val="32"/>
          <w:lang w:val="pt-BR"/>
        </w:rPr>
      </w:pPr>
    </w:p>
    <w:p w:rsidR="00DD4116" w:rsidRDefault="00DD4116" w:rsidP="00DD4116">
      <w:pPr>
        <w:rPr>
          <w:rFonts w:ascii="Times New Roman" w:hAnsi="Times New Roman"/>
          <w:b/>
          <w:szCs w:val="32"/>
          <w:lang w:val="pt-BR"/>
        </w:rPr>
      </w:pPr>
    </w:p>
    <w:p w:rsidR="00DD4116" w:rsidRDefault="00DD4116" w:rsidP="00DD4116">
      <w:pPr>
        <w:rPr>
          <w:rFonts w:ascii="Times New Roman" w:hAnsi="Times New Roman"/>
          <w:b/>
          <w:szCs w:val="32"/>
          <w:lang w:val="pt-BR"/>
        </w:rPr>
      </w:pPr>
    </w:p>
    <w:p w:rsidR="00DD4116" w:rsidRDefault="00DD4116" w:rsidP="00DD4116">
      <w:pPr>
        <w:rPr>
          <w:rFonts w:ascii="Times New Roman" w:hAnsi="Times New Roman"/>
          <w:b/>
          <w:szCs w:val="32"/>
          <w:lang w:val="pt-BR"/>
        </w:rPr>
      </w:pPr>
    </w:p>
    <w:p w:rsidR="00DD4116" w:rsidRDefault="00DD4116" w:rsidP="00DD4116">
      <w:pPr>
        <w:rPr>
          <w:rFonts w:ascii="Times New Roman" w:hAnsi="Times New Roman"/>
          <w:b/>
          <w:szCs w:val="32"/>
          <w:lang w:val="pt-BR"/>
        </w:rPr>
      </w:pPr>
    </w:p>
    <w:p w:rsidR="00DD4116" w:rsidRDefault="00DD4116" w:rsidP="00DD4116">
      <w:pPr>
        <w:rPr>
          <w:rFonts w:ascii="Times New Roman" w:hAnsi="Times New Roman"/>
          <w:b/>
          <w:szCs w:val="32"/>
          <w:lang w:val="pt-BR"/>
        </w:rPr>
      </w:pPr>
    </w:p>
    <w:p w:rsidR="00DD4116" w:rsidRDefault="00DD4116" w:rsidP="00DD4116">
      <w:pPr>
        <w:rPr>
          <w:rFonts w:ascii="Times New Roman" w:hAnsi="Times New Roman"/>
          <w:b/>
          <w:szCs w:val="32"/>
          <w:lang w:val="pt-BR"/>
        </w:rPr>
      </w:pPr>
    </w:p>
    <w:p w:rsidR="00DD4116" w:rsidRDefault="00DD4116" w:rsidP="00DD4116">
      <w:pPr>
        <w:rPr>
          <w:rFonts w:ascii="Times New Roman" w:hAnsi="Times New Roman"/>
          <w:b/>
          <w:szCs w:val="32"/>
          <w:lang w:val="pt-BR"/>
        </w:rPr>
      </w:pPr>
    </w:p>
    <w:p w:rsidR="00DD4116" w:rsidRDefault="00DD4116" w:rsidP="00DD4116">
      <w:pPr>
        <w:rPr>
          <w:rFonts w:ascii="Times New Roman" w:hAnsi="Times New Roman"/>
          <w:b/>
          <w:szCs w:val="32"/>
          <w:lang w:val="pt-BR"/>
        </w:rPr>
      </w:pPr>
    </w:p>
    <w:p w:rsidR="00DD4116" w:rsidRDefault="00DD4116" w:rsidP="00DD4116">
      <w:pPr>
        <w:rPr>
          <w:rFonts w:ascii="Times New Roman" w:hAnsi="Times New Roman"/>
          <w:b/>
          <w:szCs w:val="32"/>
          <w:lang w:val="pt-BR"/>
        </w:rPr>
      </w:pPr>
    </w:p>
    <w:p w:rsidR="00DD4116" w:rsidRPr="00DF1262" w:rsidRDefault="00DD4116" w:rsidP="00DD4116">
      <w:pPr>
        <w:rPr>
          <w:rFonts w:ascii="Times New Roman" w:hAnsi="Times New Roman"/>
          <w:b/>
          <w:szCs w:val="32"/>
          <w:lang w:val="pt-BR"/>
        </w:rPr>
      </w:pPr>
      <w:bookmarkStart w:id="0" w:name="_GoBack"/>
      <w:bookmarkEnd w:id="0"/>
      <w:r>
        <w:rPr>
          <w:rFonts w:ascii="Times New Roman" w:hAnsi="Times New Roman"/>
          <w:b/>
          <w:szCs w:val="32"/>
          <w:lang w:val="pt-BR"/>
        </w:rPr>
        <w:lastRenderedPageBreak/>
        <w:t>ĐỀ 2</w:t>
      </w:r>
    </w:p>
    <w:p w:rsidR="00DD4116" w:rsidRPr="0022167D" w:rsidRDefault="00DD4116" w:rsidP="00DD4116">
      <w:pPr>
        <w:rPr>
          <w:rFonts w:ascii="Times New Roman" w:eastAsia="Arial Unicode MS" w:hAnsi="Times New Roman"/>
          <w:b/>
          <w:kern w:val="28"/>
          <w:lang w:val="vi-VN" w:eastAsia="zh-CN"/>
        </w:rPr>
      </w:pPr>
      <w:r w:rsidRPr="0022167D">
        <w:rPr>
          <w:rFonts w:ascii="Times New Roman" w:eastAsia="Arial Unicode MS" w:hAnsi="Times New Roman"/>
          <w:b/>
          <w:kern w:val="28"/>
          <w:lang w:val="it-IT" w:eastAsia="zh-CN"/>
        </w:rPr>
        <w:t>I .</w:t>
      </w:r>
      <w:r w:rsidRPr="0022167D">
        <w:rPr>
          <w:rFonts w:ascii="Times New Roman" w:eastAsia="Arial Unicode MS" w:hAnsi="Times New Roman"/>
          <w:b/>
          <w:kern w:val="28"/>
          <w:u w:val="single"/>
          <w:lang w:val="it-IT" w:eastAsia="zh-CN"/>
        </w:rPr>
        <w:t>Trắc nghiệm</w:t>
      </w:r>
      <w:r w:rsidRPr="0022167D">
        <w:rPr>
          <w:rFonts w:ascii="Times New Roman" w:eastAsia="Arial Unicode MS" w:hAnsi="Times New Roman"/>
          <w:kern w:val="28"/>
          <w:u w:val="single"/>
          <w:lang w:val="it-IT" w:eastAsia="zh-CN"/>
        </w:rPr>
        <w:t xml:space="preserve"> </w:t>
      </w:r>
      <w:r w:rsidRPr="0022167D">
        <w:rPr>
          <w:rFonts w:ascii="Times New Roman" w:eastAsia="Arial Unicode MS" w:hAnsi="Times New Roman"/>
          <w:b/>
          <w:kern w:val="28"/>
          <w:u w:val="single"/>
          <w:lang w:val="it-IT" w:eastAsia="zh-CN"/>
        </w:rPr>
        <w:t>(2 điểm)</w:t>
      </w:r>
      <w:r w:rsidRPr="0022167D">
        <w:rPr>
          <w:rFonts w:ascii="Times New Roman" w:eastAsia="Arial Unicode MS" w:hAnsi="Times New Roman"/>
          <w:b/>
          <w:kern w:val="28"/>
          <w:lang w:val="it-IT" w:eastAsia="zh-CN"/>
        </w:rPr>
        <w:t xml:space="preserve"> : </w:t>
      </w:r>
      <w:r w:rsidRPr="0022167D">
        <w:rPr>
          <w:rFonts w:ascii="Times New Roman" w:eastAsia="Arial Unicode MS" w:hAnsi="Times New Roman"/>
          <w:b/>
          <w:i/>
          <w:kern w:val="28"/>
          <w:lang w:val="it-IT" w:eastAsia="zh-CN"/>
        </w:rPr>
        <w:t>Hãy chọn đáp án đúng trong các câu sau:</w:t>
      </w:r>
    </w:p>
    <w:p w:rsidR="00DD4116" w:rsidRPr="0022167D" w:rsidRDefault="00DD4116" w:rsidP="00DD4116">
      <w:pPr>
        <w:rPr>
          <w:rFonts w:ascii="Times New Roman" w:eastAsia="Arial Unicode MS" w:hAnsi="Times New Roman"/>
          <w:b/>
          <w:kern w:val="28"/>
          <w:lang w:val="it-IT" w:eastAsia="zh-CN"/>
        </w:rPr>
      </w:pPr>
      <w:r w:rsidRPr="0022167D">
        <w:rPr>
          <w:rFonts w:ascii="Times New Roman" w:eastAsia="Arial Unicode MS" w:hAnsi="Times New Roman"/>
          <w:b/>
          <w:kern w:val="28"/>
          <w:lang w:val="it-IT" w:eastAsia="zh-CN"/>
        </w:rPr>
        <w:t>Câu 1</w:t>
      </w:r>
      <w:r w:rsidRPr="0022167D">
        <w:rPr>
          <w:rFonts w:ascii="Times New Roman" w:eastAsia="Arial Unicode MS" w:hAnsi="Times New Roman"/>
          <w:kern w:val="28"/>
          <w:lang w:val="it-IT" w:eastAsia="zh-CN"/>
        </w:rPr>
        <w:t>: Vật nào dưới đây không phải là nguồn sáng?</w:t>
      </w:r>
    </w:p>
    <w:p w:rsidR="00DD4116" w:rsidRPr="0022167D" w:rsidRDefault="00DD4116" w:rsidP="00DD4116">
      <w:pPr>
        <w:ind w:left="540"/>
        <w:jc w:val="both"/>
        <w:rPr>
          <w:rFonts w:ascii="Times New Roman" w:eastAsia="Arial Unicode MS" w:hAnsi="Times New Roman"/>
          <w:kern w:val="28"/>
          <w:lang w:val="it-IT" w:eastAsia="zh-CN"/>
        </w:rPr>
      </w:pPr>
      <w:r w:rsidRPr="0022167D">
        <w:rPr>
          <w:rFonts w:ascii="Times New Roman" w:eastAsia="Arial Unicode MS" w:hAnsi="Times New Roman"/>
          <w:kern w:val="28"/>
          <w:lang w:val="it-IT" w:eastAsia="zh-CN"/>
        </w:rPr>
        <w:t xml:space="preserve">A.Mặt trời.                                         </w:t>
      </w:r>
      <w:r w:rsidRPr="0022167D">
        <w:rPr>
          <w:rFonts w:ascii="Times New Roman" w:eastAsia="Arial Unicode MS" w:hAnsi="Times New Roman"/>
          <w:kern w:val="28"/>
          <w:lang w:val="vi-VN" w:eastAsia="zh-CN"/>
        </w:rPr>
        <w:t xml:space="preserve">           </w:t>
      </w:r>
      <w:r w:rsidRPr="0022167D">
        <w:rPr>
          <w:rFonts w:ascii="Times New Roman" w:eastAsia="Arial Unicode MS" w:hAnsi="Times New Roman"/>
          <w:kern w:val="28"/>
          <w:lang w:val="it-IT" w:eastAsia="zh-CN"/>
        </w:rPr>
        <w:t xml:space="preserve">B. Ngọn nến đang cháy.                                              </w:t>
      </w:r>
    </w:p>
    <w:p w:rsidR="00DD4116" w:rsidRPr="0022167D" w:rsidRDefault="00DD4116" w:rsidP="00DD4116">
      <w:pPr>
        <w:ind w:left="540"/>
        <w:jc w:val="both"/>
        <w:rPr>
          <w:rFonts w:ascii="Times New Roman" w:eastAsia="Arial Unicode MS" w:hAnsi="Times New Roman"/>
          <w:kern w:val="28"/>
          <w:lang w:val="vi-VN" w:eastAsia="zh-CN"/>
        </w:rPr>
      </w:pPr>
      <w:r w:rsidRPr="0022167D">
        <w:rPr>
          <w:rFonts w:ascii="Times New Roman" w:eastAsia="Arial Unicode MS" w:hAnsi="Times New Roman"/>
          <w:kern w:val="28"/>
          <w:lang w:val="it-IT" w:eastAsia="zh-CN"/>
        </w:rPr>
        <w:t xml:space="preserve">C.Mặt trăng.                                       </w:t>
      </w:r>
      <w:r w:rsidRPr="0022167D">
        <w:rPr>
          <w:rFonts w:ascii="Times New Roman" w:eastAsia="Arial Unicode MS" w:hAnsi="Times New Roman"/>
          <w:kern w:val="28"/>
          <w:lang w:val="vi-VN" w:eastAsia="zh-CN"/>
        </w:rPr>
        <w:t xml:space="preserve">           </w:t>
      </w:r>
      <w:r w:rsidRPr="0022167D">
        <w:rPr>
          <w:rFonts w:ascii="Times New Roman" w:eastAsia="Arial Unicode MS" w:hAnsi="Times New Roman"/>
          <w:kern w:val="28"/>
          <w:lang w:val="it-IT" w:eastAsia="zh-CN"/>
        </w:rPr>
        <w:t>D. Cục than gỗ đang nóng đỏ.</w:t>
      </w:r>
    </w:p>
    <w:p w:rsidR="00DD4116" w:rsidRPr="0022167D" w:rsidRDefault="00DD4116" w:rsidP="00DD4116">
      <w:pPr>
        <w:jc w:val="both"/>
        <w:rPr>
          <w:rFonts w:ascii="Times New Roman" w:eastAsia="Arial Unicode MS" w:hAnsi="Times New Roman"/>
          <w:kern w:val="28"/>
          <w:lang w:val="vi-VN" w:eastAsia="zh-CN"/>
        </w:rPr>
      </w:pPr>
      <w:r w:rsidRPr="0022167D">
        <w:rPr>
          <w:rFonts w:ascii="Times New Roman" w:eastAsia="Arial Unicode MS" w:hAnsi="Times New Roman"/>
          <w:b/>
          <w:kern w:val="28"/>
          <w:lang w:eastAsia="zh-CN"/>
        </w:rPr>
        <w:t>Câu 2</w:t>
      </w:r>
      <w:r w:rsidRPr="0022167D">
        <w:rPr>
          <w:rFonts w:ascii="Times New Roman" w:eastAsia="Arial Unicode MS" w:hAnsi="Times New Roman"/>
          <w:kern w:val="28"/>
          <w:lang w:eastAsia="zh-CN"/>
        </w:rPr>
        <w:t xml:space="preserve">:Khi bác bảo vệ gõ trống, tai ta nghe thấy tiếng trống. Vật nào phát ra âm đó </w:t>
      </w:r>
      <w:r w:rsidRPr="0022167D">
        <w:rPr>
          <w:rFonts w:ascii="Times New Roman" w:eastAsia="Arial Unicode MS" w:hAnsi="Times New Roman"/>
          <w:kern w:val="28"/>
          <w:lang w:val="fr-FR" w:eastAsia="zh-CN"/>
        </w:rPr>
        <w:t xml:space="preserve"> ?</w:t>
      </w:r>
    </w:p>
    <w:tbl>
      <w:tblPr>
        <w:tblW w:w="9630" w:type="dxa"/>
        <w:tblInd w:w="558" w:type="dxa"/>
        <w:tblLook w:val="01E0" w:firstRow="1" w:lastRow="1" w:firstColumn="1" w:lastColumn="1" w:noHBand="0" w:noVBand="0"/>
      </w:tblPr>
      <w:tblGrid>
        <w:gridCol w:w="4770"/>
        <w:gridCol w:w="4860"/>
      </w:tblGrid>
      <w:tr w:rsidR="00DD4116" w:rsidRPr="0022167D" w:rsidTr="00DD472C">
        <w:trPr>
          <w:trHeight w:val="232"/>
        </w:trPr>
        <w:tc>
          <w:tcPr>
            <w:tcW w:w="4770" w:type="dxa"/>
            <w:shd w:val="clear" w:color="auto" w:fill="auto"/>
          </w:tcPr>
          <w:p w:rsidR="00DD4116" w:rsidRPr="0022167D" w:rsidRDefault="00DD4116" w:rsidP="00DD472C">
            <w:pPr>
              <w:jc w:val="both"/>
              <w:rPr>
                <w:rFonts w:ascii="Times New Roman" w:eastAsia="Arial Unicode MS" w:hAnsi="Times New Roman"/>
                <w:kern w:val="28"/>
                <w:lang w:eastAsia="zh-CN"/>
              </w:rPr>
            </w:pPr>
            <w:r w:rsidRPr="0022167D">
              <w:rPr>
                <w:rFonts w:ascii="Times New Roman" w:eastAsia="Arial Unicode MS" w:hAnsi="Times New Roman"/>
                <w:kern w:val="28"/>
                <w:lang w:eastAsia="zh-CN"/>
              </w:rPr>
              <w:t>A Tay bác bảo vệ gõ trống.</w:t>
            </w:r>
          </w:p>
        </w:tc>
        <w:tc>
          <w:tcPr>
            <w:tcW w:w="4860" w:type="dxa"/>
            <w:shd w:val="clear" w:color="auto" w:fill="auto"/>
          </w:tcPr>
          <w:p w:rsidR="00DD4116" w:rsidRPr="0022167D" w:rsidRDefault="00DD4116" w:rsidP="00DD472C">
            <w:pPr>
              <w:jc w:val="both"/>
              <w:rPr>
                <w:rFonts w:ascii="Times New Roman" w:eastAsia="Arial Unicode MS" w:hAnsi="Times New Roman"/>
                <w:kern w:val="28"/>
                <w:lang w:eastAsia="zh-CN"/>
              </w:rPr>
            </w:pPr>
            <w:r w:rsidRPr="0022167D">
              <w:rPr>
                <w:rFonts w:ascii="Times New Roman" w:eastAsia="Arial Unicode MS" w:hAnsi="Times New Roman"/>
                <w:kern w:val="28"/>
                <w:lang w:eastAsia="zh-CN"/>
              </w:rPr>
              <w:t xml:space="preserve">  B. Mặt trống.</w:t>
            </w:r>
          </w:p>
        </w:tc>
      </w:tr>
      <w:tr w:rsidR="00DD4116" w:rsidRPr="0022167D" w:rsidTr="00DD472C">
        <w:trPr>
          <w:trHeight w:val="244"/>
        </w:trPr>
        <w:tc>
          <w:tcPr>
            <w:tcW w:w="4770" w:type="dxa"/>
            <w:shd w:val="clear" w:color="auto" w:fill="auto"/>
          </w:tcPr>
          <w:p w:rsidR="00DD4116" w:rsidRPr="0022167D" w:rsidRDefault="00DD4116" w:rsidP="00DD472C">
            <w:pPr>
              <w:jc w:val="both"/>
              <w:rPr>
                <w:rFonts w:ascii="Times New Roman" w:eastAsia="Arial Unicode MS" w:hAnsi="Times New Roman"/>
                <w:kern w:val="28"/>
                <w:lang w:eastAsia="zh-CN"/>
              </w:rPr>
            </w:pPr>
            <w:r w:rsidRPr="0022167D">
              <w:rPr>
                <w:rFonts w:ascii="Times New Roman" w:eastAsia="Arial Unicode MS" w:hAnsi="Times New Roman"/>
                <w:kern w:val="28"/>
                <w:lang w:eastAsia="zh-CN"/>
              </w:rPr>
              <w:t>C. Dùi trống.</w:t>
            </w:r>
          </w:p>
        </w:tc>
        <w:tc>
          <w:tcPr>
            <w:tcW w:w="4860" w:type="dxa"/>
            <w:shd w:val="clear" w:color="auto" w:fill="auto"/>
          </w:tcPr>
          <w:p w:rsidR="00DD4116" w:rsidRPr="0022167D" w:rsidRDefault="00DD4116" w:rsidP="00DD472C">
            <w:pPr>
              <w:jc w:val="both"/>
              <w:rPr>
                <w:rFonts w:ascii="Times New Roman" w:eastAsia="Arial Unicode MS" w:hAnsi="Times New Roman"/>
                <w:kern w:val="28"/>
                <w:lang w:eastAsia="zh-CN"/>
              </w:rPr>
            </w:pPr>
            <w:r w:rsidRPr="0022167D">
              <w:rPr>
                <w:rFonts w:ascii="Times New Roman" w:eastAsia="Arial Unicode MS" w:hAnsi="Times New Roman"/>
                <w:kern w:val="28"/>
                <w:lang w:eastAsia="zh-CN"/>
              </w:rPr>
              <w:t xml:space="preserve">  D.Không khí xung quanh trống.</w:t>
            </w:r>
          </w:p>
        </w:tc>
      </w:tr>
    </w:tbl>
    <w:p w:rsidR="00DD4116" w:rsidRPr="0022167D" w:rsidRDefault="00DD4116" w:rsidP="00DD4116">
      <w:pPr>
        <w:jc w:val="both"/>
        <w:rPr>
          <w:rFonts w:ascii="Times New Roman" w:eastAsia="Arial Unicode MS" w:hAnsi="Times New Roman"/>
          <w:kern w:val="28"/>
          <w:lang w:eastAsia="zh-CN"/>
        </w:rPr>
      </w:pPr>
      <w:r w:rsidRPr="0022167D">
        <w:rPr>
          <w:rFonts w:ascii="Times New Roman" w:eastAsia="Arial Unicode MS" w:hAnsi="Times New Roman"/>
          <w:b/>
          <w:kern w:val="28"/>
          <w:lang w:eastAsia="zh-CN"/>
        </w:rPr>
        <w:t>Câu 3</w:t>
      </w:r>
      <w:r w:rsidRPr="0022167D">
        <w:rPr>
          <w:rFonts w:ascii="Times New Roman" w:eastAsia="Arial Unicode MS" w:hAnsi="Times New Roman"/>
          <w:kern w:val="28"/>
          <w:lang w:eastAsia="zh-CN"/>
        </w:rPr>
        <w:t>: Khi truyền đi xa, đại lượng nào sau đây của âm đã thay đổi?</w:t>
      </w:r>
    </w:p>
    <w:tbl>
      <w:tblPr>
        <w:tblW w:w="9694" w:type="dxa"/>
        <w:tblInd w:w="558" w:type="dxa"/>
        <w:tblLook w:val="01E0" w:firstRow="1" w:lastRow="1" w:firstColumn="1" w:lastColumn="1" w:noHBand="0" w:noVBand="0"/>
      </w:tblPr>
      <w:tblGrid>
        <w:gridCol w:w="4770"/>
        <w:gridCol w:w="4791"/>
        <w:gridCol w:w="133"/>
      </w:tblGrid>
      <w:tr w:rsidR="00DD4116" w:rsidRPr="0022167D" w:rsidTr="00DD472C">
        <w:trPr>
          <w:gridAfter w:val="1"/>
          <w:wAfter w:w="133" w:type="dxa"/>
          <w:trHeight w:val="348"/>
        </w:trPr>
        <w:tc>
          <w:tcPr>
            <w:tcW w:w="4770" w:type="dxa"/>
            <w:shd w:val="clear" w:color="auto" w:fill="auto"/>
          </w:tcPr>
          <w:p w:rsidR="00DD4116" w:rsidRPr="0022167D" w:rsidRDefault="00DD4116" w:rsidP="00DD472C">
            <w:pPr>
              <w:jc w:val="both"/>
              <w:rPr>
                <w:rFonts w:ascii="Times New Roman" w:eastAsia="Arial Unicode MS" w:hAnsi="Times New Roman"/>
                <w:kern w:val="28"/>
                <w:lang w:eastAsia="zh-CN"/>
              </w:rPr>
            </w:pPr>
            <w:r w:rsidRPr="0022167D">
              <w:rPr>
                <w:rFonts w:ascii="Times New Roman" w:eastAsia="Arial Unicode MS" w:hAnsi="Times New Roman"/>
                <w:kern w:val="28"/>
                <w:lang w:eastAsia="zh-CN"/>
              </w:rPr>
              <w:t xml:space="preserve">A. Vận tốc truyền âm.                                        </w:t>
            </w:r>
          </w:p>
        </w:tc>
        <w:tc>
          <w:tcPr>
            <w:tcW w:w="4791" w:type="dxa"/>
            <w:shd w:val="clear" w:color="auto" w:fill="auto"/>
          </w:tcPr>
          <w:p w:rsidR="00DD4116" w:rsidRPr="0022167D" w:rsidRDefault="00DD4116" w:rsidP="00DD472C">
            <w:pPr>
              <w:jc w:val="both"/>
              <w:rPr>
                <w:rFonts w:ascii="Times New Roman" w:eastAsia="Arial Unicode MS" w:hAnsi="Times New Roman"/>
                <w:kern w:val="28"/>
                <w:lang w:eastAsia="zh-CN"/>
              </w:rPr>
            </w:pPr>
            <w:r w:rsidRPr="0022167D">
              <w:rPr>
                <w:rFonts w:ascii="Times New Roman" w:eastAsia="Arial Unicode MS" w:hAnsi="Times New Roman"/>
                <w:kern w:val="28"/>
                <w:lang w:eastAsia="zh-CN"/>
              </w:rPr>
              <w:t xml:space="preserve">  B. Biên độ dao động của âm.</w:t>
            </w:r>
          </w:p>
        </w:tc>
      </w:tr>
      <w:tr w:rsidR="00DD4116" w:rsidRPr="0022167D" w:rsidTr="00DD472C">
        <w:trPr>
          <w:trHeight w:val="329"/>
        </w:trPr>
        <w:tc>
          <w:tcPr>
            <w:tcW w:w="4770" w:type="dxa"/>
            <w:shd w:val="clear" w:color="auto" w:fill="auto"/>
          </w:tcPr>
          <w:p w:rsidR="00DD4116" w:rsidRPr="0022167D" w:rsidRDefault="00DD4116" w:rsidP="00DD472C">
            <w:pPr>
              <w:jc w:val="both"/>
              <w:rPr>
                <w:rFonts w:ascii="Times New Roman" w:eastAsia="Arial Unicode MS" w:hAnsi="Times New Roman"/>
                <w:kern w:val="28"/>
                <w:lang w:eastAsia="zh-CN"/>
              </w:rPr>
            </w:pPr>
            <w:r w:rsidRPr="0022167D">
              <w:rPr>
                <w:rFonts w:ascii="Times New Roman" w:eastAsia="Arial Unicode MS" w:hAnsi="Times New Roman"/>
                <w:kern w:val="28"/>
                <w:lang w:eastAsia="zh-CN"/>
              </w:rPr>
              <w:t xml:space="preserve">C. Tần số dao động của âm. </w:t>
            </w:r>
          </w:p>
        </w:tc>
        <w:tc>
          <w:tcPr>
            <w:tcW w:w="4924" w:type="dxa"/>
            <w:gridSpan w:val="2"/>
            <w:shd w:val="clear" w:color="auto" w:fill="auto"/>
          </w:tcPr>
          <w:p w:rsidR="00DD4116" w:rsidRPr="0022167D" w:rsidRDefault="00DD4116" w:rsidP="00DD472C">
            <w:pPr>
              <w:jc w:val="both"/>
              <w:rPr>
                <w:rFonts w:ascii="Times New Roman" w:eastAsia="Arial Unicode MS" w:hAnsi="Times New Roman"/>
                <w:kern w:val="28"/>
                <w:lang w:eastAsia="zh-CN"/>
              </w:rPr>
            </w:pPr>
            <w:r w:rsidRPr="0022167D">
              <w:rPr>
                <w:rFonts w:ascii="Times New Roman" w:eastAsia="Arial Unicode MS" w:hAnsi="Times New Roman"/>
                <w:kern w:val="28"/>
                <w:lang w:eastAsia="zh-CN"/>
              </w:rPr>
              <w:t xml:space="preserve">  D. Cả ba trường hợp trên.</w:t>
            </w:r>
          </w:p>
        </w:tc>
      </w:tr>
    </w:tbl>
    <w:p w:rsidR="00DD4116" w:rsidRPr="0022167D" w:rsidRDefault="00DD4116" w:rsidP="00DD4116">
      <w:pPr>
        <w:jc w:val="both"/>
        <w:rPr>
          <w:rFonts w:ascii="Times New Roman" w:eastAsia="Arial Unicode MS" w:hAnsi="Times New Roman"/>
          <w:kern w:val="28"/>
          <w:lang w:val="it-IT" w:eastAsia="zh-CN"/>
        </w:rPr>
      </w:pPr>
      <w:r w:rsidRPr="0022167D">
        <w:rPr>
          <w:rFonts w:ascii="Times New Roman" w:eastAsia="Arial Unicode MS" w:hAnsi="Times New Roman"/>
          <w:b/>
          <w:kern w:val="28"/>
          <w:lang w:val="it-IT" w:eastAsia="zh-CN"/>
        </w:rPr>
        <w:t>Câu 4</w:t>
      </w:r>
      <w:r w:rsidRPr="0022167D">
        <w:rPr>
          <w:rFonts w:ascii="Times New Roman" w:eastAsia="Arial Unicode MS" w:hAnsi="Times New Roman"/>
          <w:kern w:val="28"/>
          <w:lang w:val="it-IT" w:eastAsia="zh-CN"/>
        </w:rPr>
        <w:t>: Âm không thể truyền trong môi trường nào dưới đây ?</w:t>
      </w:r>
    </w:p>
    <w:tbl>
      <w:tblPr>
        <w:tblW w:w="9630" w:type="dxa"/>
        <w:tblInd w:w="558" w:type="dxa"/>
        <w:tblLook w:val="01E0" w:firstRow="1" w:lastRow="1" w:firstColumn="1" w:lastColumn="1" w:noHBand="0" w:noVBand="0"/>
      </w:tblPr>
      <w:tblGrid>
        <w:gridCol w:w="4770"/>
        <w:gridCol w:w="4860"/>
      </w:tblGrid>
      <w:tr w:rsidR="00DD4116" w:rsidRPr="0022167D" w:rsidTr="00DD472C">
        <w:tc>
          <w:tcPr>
            <w:tcW w:w="4770" w:type="dxa"/>
            <w:shd w:val="clear" w:color="auto" w:fill="auto"/>
          </w:tcPr>
          <w:p w:rsidR="00DD4116" w:rsidRPr="0022167D" w:rsidRDefault="00DD4116" w:rsidP="00DD472C">
            <w:pPr>
              <w:jc w:val="both"/>
              <w:rPr>
                <w:rFonts w:ascii="Times New Roman" w:eastAsia="Arial Unicode MS" w:hAnsi="Times New Roman"/>
                <w:kern w:val="28"/>
                <w:lang w:val="it-IT" w:eastAsia="zh-CN"/>
              </w:rPr>
            </w:pPr>
            <w:r w:rsidRPr="0022167D">
              <w:rPr>
                <w:rFonts w:ascii="Times New Roman" w:eastAsia="Arial Unicode MS" w:hAnsi="Times New Roman"/>
                <w:kern w:val="28"/>
                <w:lang w:val="it-IT" w:eastAsia="zh-CN"/>
              </w:rPr>
              <w:t xml:space="preserve">A. Khoảng chân không .                  </w:t>
            </w:r>
          </w:p>
        </w:tc>
        <w:tc>
          <w:tcPr>
            <w:tcW w:w="4860" w:type="dxa"/>
            <w:shd w:val="clear" w:color="auto" w:fill="auto"/>
          </w:tcPr>
          <w:p w:rsidR="00DD4116" w:rsidRPr="0022167D" w:rsidRDefault="00DD4116" w:rsidP="00DD472C">
            <w:pPr>
              <w:jc w:val="both"/>
              <w:rPr>
                <w:rFonts w:ascii="Times New Roman" w:eastAsia="Arial Unicode MS" w:hAnsi="Times New Roman"/>
                <w:kern w:val="28"/>
                <w:lang w:eastAsia="zh-CN"/>
              </w:rPr>
            </w:pPr>
            <w:r w:rsidRPr="0022167D">
              <w:rPr>
                <w:rFonts w:ascii="Times New Roman" w:eastAsia="Arial Unicode MS" w:hAnsi="Times New Roman"/>
                <w:kern w:val="28"/>
                <w:lang w:eastAsia="zh-CN"/>
              </w:rPr>
              <w:t xml:space="preserve">  B.Tường bê tông.</w:t>
            </w:r>
          </w:p>
        </w:tc>
      </w:tr>
      <w:tr w:rsidR="00DD4116" w:rsidRPr="0022167D" w:rsidTr="00DD472C">
        <w:tc>
          <w:tcPr>
            <w:tcW w:w="4770" w:type="dxa"/>
            <w:shd w:val="clear" w:color="auto" w:fill="auto"/>
          </w:tcPr>
          <w:p w:rsidR="00DD4116" w:rsidRPr="0022167D" w:rsidRDefault="00DD4116" w:rsidP="00DD472C">
            <w:pPr>
              <w:jc w:val="both"/>
              <w:rPr>
                <w:rFonts w:ascii="Times New Roman" w:eastAsia="Arial Unicode MS" w:hAnsi="Times New Roman"/>
                <w:kern w:val="28"/>
                <w:lang w:eastAsia="zh-CN"/>
              </w:rPr>
            </w:pPr>
            <w:r w:rsidRPr="0022167D">
              <w:rPr>
                <w:rFonts w:ascii="Times New Roman" w:eastAsia="Arial Unicode MS" w:hAnsi="Times New Roman"/>
                <w:kern w:val="28"/>
                <w:lang w:eastAsia="zh-CN"/>
              </w:rPr>
              <w:t>C. Nước biển.</w:t>
            </w:r>
          </w:p>
        </w:tc>
        <w:tc>
          <w:tcPr>
            <w:tcW w:w="4860" w:type="dxa"/>
            <w:shd w:val="clear" w:color="auto" w:fill="auto"/>
          </w:tcPr>
          <w:p w:rsidR="00DD4116" w:rsidRPr="0022167D" w:rsidRDefault="00DD4116" w:rsidP="00DD472C">
            <w:pPr>
              <w:jc w:val="both"/>
              <w:rPr>
                <w:rFonts w:ascii="Times New Roman" w:eastAsia="Arial Unicode MS" w:hAnsi="Times New Roman"/>
                <w:kern w:val="28"/>
                <w:lang w:eastAsia="zh-CN"/>
              </w:rPr>
            </w:pPr>
            <w:r w:rsidRPr="0022167D">
              <w:rPr>
                <w:rFonts w:ascii="Times New Roman" w:eastAsia="Arial Unicode MS" w:hAnsi="Times New Roman"/>
                <w:kern w:val="28"/>
                <w:lang w:eastAsia="zh-CN"/>
              </w:rPr>
              <w:t xml:space="preserve">  D. Tầng khí quyển bao quanh trái đất .</w:t>
            </w:r>
          </w:p>
        </w:tc>
      </w:tr>
    </w:tbl>
    <w:p w:rsidR="00DD4116" w:rsidRPr="0022167D" w:rsidRDefault="00DD4116" w:rsidP="00DD4116">
      <w:pPr>
        <w:jc w:val="both"/>
        <w:rPr>
          <w:rFonts w:ascii="Times New Roman" w:eastAsia="Arial Unicode MS" w:hAnsi="Times New Roman"/>
          <w:b/>
          <w:kern w:val="28"/>
          <w:lang w:eastAsia="zh-CN"/>
        </w:rPr>
      </w:pPr>
      <w:r w:rsidRPr="0022167D">
        <w:rPr>
          <w:rFonts w:ascii="Times New Roman" w:eastAsia="Arial Unicode MS" w:hAnsi="Times New Roman"/>
          <w:b/>
          <w:kern w:val="28"/>
          <w:lang w:val="vi-VN" w:eastAsia="zh-CN"/>
        </w:rPr>
        <w:t xml:space="preserve"> I</w:t>
      </w:r>
      <w:r w:rsidRPr="0022167D">
        <w:rPr>
          <w:rFonts w:ascii="Times New Roman" w:eastAsia="Arial Unicode MS" w:hAnsi="Times New Roman"/>
          <w:b/>
          <w:kern w:val="28"/>
          <w:lang w:eastAsia="zh-CN"/>
        </w:rPr>
        <w:t xml:space="preserve">I. </w:t>
      </w:r>
      <w:r w:rsidRPr="0022167D">
        <w:rPr>
          <w:rFonts w:ascii="Times New Roman" w:eastAsia="Arial Unicode MS" w:hAnsi="Times New Roman"/>
          <w:b/>
          <w:kern w:val="28"/>
          <w:u w:val="single"/>
          <w:lang w:eastAsia="zh-CN"/>
        </w:rPr>
        <w:t>Tự luận</w:t>
      </w:r>
      <w:r w:rsidRPr="0022167D">
        <w:rPr>
          <w:rFonts w:ascii="Times New Roman" w:eastAsia="Arial Unicode MS" w:hAnsi="Times New Roman"/>
          <w:kern w:val="28"/>
          <w:lang w:eastAsia="zh-CN"/>
        </w:rPr>
        <w:t xml:space="preserve">: </w:t>
      </w:r>
      <w:r w:rsidRPr="0022167D">
        <w:rPr>
          <w:rFonts w:ascii="Times New Roman" w:eastAsia="Arial Unicode MS" w:hAnsi="Times New Roman"/>
          <w:b/>
          <w:kern w:val="28"/>
          <w:lang w:eastAsia="zh-CN"/>
        </w:rPr>
        <w:t>(8 điểm)</w:t>
      </w:r>
      <w:r w:rsidRPr="0022167D">
        <w:rPr>
          <w:rFonts w:ascii="Times New Roman" w:eastAsia="Arial Unicode MS" w:hAnsi="Times New Roman"/>
          <w:kern w:val="28"/>
          <w:lang w:eastAsia="zh-CN"/>
        </w:rPr>
        <w:t xml:space="preserve"> </w:t>
      </w:r>
    </w:p>
    <w:p w:rsidR="00DD4116" w:rsidRPr="0022167D" w:rsidRDefault="00DD4116" w:rsidP="00DD4116">
      <w:pPr>
        <w:ind w:left="-180"/>
        <w:jc w:val="both"/>
        <w:rPr>
          <w:rFonts w:ascii="Times New Roman" w:eastAsia="Arial Unicode MS" w:hAnsi="Times New Roman"/>
          <w:b/>
          <w:kern w:val="28"/>
          <w:lang w:eastAsia="zh-CN"/>
        </w:rPr>
      </w:pPr>
      <w:r w:rsidRPr="0022167D">
        <w:rPr>
          <w:rFonts w:ascii="Times New Roman" w:eastAsia="Arial Unicode MS" w:hAnsi="Times New Roman"/>
          <w:b/>
          <w:kern w:val="28"/>
          <w:lang w:eastAsia="zh-CN"/>
        </w:rPr>
        <w:t xml:space="preserve"> Câu </w:t>
      </w:r>
      <w:r>
        <w:rPr>
          <w:rFonts w:ascii="Times New Roman" w:eastAsia="Arial Unicode MS" w:hAnsi="Times New Roman"/>
          <w:b/>
          <w:kern w:val="28"/>
          <w:lang w:eastAsia="zh-CN"/>
        </w:rPr>
        <w:t>1</w:t>
      </w:r>
      <w:r w:rsidRPr="0022167D">
        <w:rPr>
          <w:rFonts w:ascii="Times New Roman" w:eastAsia="Arial Unicode MS" w:hAnsi="Times New Roman"/>
          <w:b/>
          <w:kern w:val="28"/>
          <w:lang w:eastAsia="zh-CN"/>
        </w:rPr>
        <w:t xml:space="preserve"> ( 2 đ)</w:t>
      </w:r>
      <w:r w:rsidRPr="0022167D">
        <w:rPr>
          <w:rFonts w:ascii="Times New Roman" w:eastAsia="Arial Unicode MS" w:hAnsi="Times New Roman"/>
          <w:b/>
          <w:kern w:val="28"/>
          <w:lang w:val="vi-VN" w:eastAsia="zh-CN"/>
        </w:rPr>
        <w:t xml:space="preserve"> </w:t>
      </w:r>
      <w:r w:rsidRPr="0022167D">
        <w:rPr>
          <w:rFonts w:ascii="Times New Roman" w:eastAsia="Arial Unicode MS" w:hAnsi="Times New Roman"/>
          <w:b/>
          <w:kern w:val="28"/>
          <w:lang w:eastAsia="zh-CN"/>
        </w:rPr>
        <w:t xml:space="preserve">: </w:t>
      </w:r>
      <w:r w:rsidRPr="0022167D">
        <w:rPr>
          <w:rFonts w:ascii="Times New Roman" w:eastAsia="Arial Unicode MS" w:hAnsi="Times New Roman"/>
          <w:kern w:val="28"/>
          <w:lang w:eastAsia="zh-CN"/>
        </w:rPr>
        <w:t>Hãy giải thích các hiện tượng sau:</w:t>
      </w:r>
    </w:p>
    <w:p w:rsidR="00DD4116" w:rsidRPr="0022167D" w:rsidRDefault="00DD4116" w:rsidP="00DD4116">
      <w:pPr>
        <w:ind w:left="450" w:hanging="450"/>
        <w:jc w:val="both"/>
        <w:rPr>
          <w:rFonts w:ascii="Times New Roman" w:eastAsia="Arial Unicode MS" w:hAnsi="Times New Roman"/>
          <w:kern w:val="28"/>
          <w:lang w:eastAsia="zh-CN"/>
        </w:rPr>
      </w:pPr>
      <w:r w:rsidRPr="0022167D">
        <w:rPr>
          <w:rFonts w:ascii="Times New Roman" w:eastAsia="Arial Unicode MS" w:hAnsi="Times New Roman"/>
          <w:kern w:val="28"/>
          <w:lang w:eastAsia="zh-CN"/>
        </w:rPr>
        <w:t xml:space="preserve">      a)  Tại sao khi dùng gương cầu lõm để hứng ánh sáng mặt trời có thể nung nóng vật?</w:t>
      </w:r>
    </w:p>
    <w:p w:rsidR="00DD4116" w:rsidRPr="0022167D" w:rsidRDefault="00DD4116" w:rsidP="00DD4116">
      <w:pPr>
        <w:ind w:left="450"/>
        <w:jc w:val="both"/>
        <w:rPr>
          <w:rFonts w:ascii="Times New Roman" w:eastAsia="Arial Unicode MS" w:hAnsi="Times New Roman"/>
          <w:kern w:val="28"/>
          <w:lang w:val="vi-VN" w:eastAsia="zh-CN"/>
        </w:rPr>
      </w:pPr>
      <w:r w:rsidRPr="0022167D">
        <w:rPr>
          <w:rFonts w:ascii="Times New Roman" w:eastAsia="Arial Unicode MS" w:hAnsi="Times New Roman"/>
          <w:kern w:val="28"/>
          <w:lang w:eastAsia="zh-CN"/>
        </w:rPr>
        <w:t xml:space="preserve">b) Tại sao khi có người đi đến bờ sông, cá ở dưới sông lập tức “ lẩn trốn ” ngay . </w:t>
      </w:r>
    </w:p>
    <w:p w:rsidR="00DD4116" w:rsidRPr="0022167D" w:rsidRDefault="00DD4116" w:rsidP="00DD4116">
      <w:pPr>
        <w:tabs>
          <w:tab w:val="left" w:pos="-90"/>
        </w:tabs>
        <w:ind w:left="-90"/>
        <w:jc w:val="both"/>
        <w:rPr>
          <w:rFonts w:ascii="Times New Roman" w:eastAsia="Arial Unicode MS" w:hAnsi="Times New Roman"/>
          <w:kern w:val="28"/>
          <w:lang w:val="vi-VN" w:eastAsia="zh-CN"/>
        </w:rPr>
      </w:pPr>
      <w:r w:rsidRPr="0022167D">
        <w:rPr>
          <w:rFonts w:ascii="Times New Roman" w:eastAsia="Arial Unicode MS" w:hAnsi="Times New Roman"/>
          <w:kern w:val="28"/>
          <w:lang w:eastAsia="zh-CN"/>
        </w:rPr>
        <w:t xml:space="preserve"> </w:t>
      </w:r>
      <w:r w:rsidRPr="0022167D">
        <w:rPr>
          <w:rFonts w:ascii="Times New Roman" w:eastAsia="Arial Unicode MS" w:hAnsi="Times New Roman"/>
          <w:b/>
          <w:kern w:val="28"/>
          <w:lang w:eastAsia="zh-CN"/>
        </w:rPr>
        <w:t xml:space="preserve">Câu </w:t>
      </w:r>
      <w:r>
        <w:rPr>
          <w:rFonts w:ascii="Times New Roman" w:eastAsia="Arial Unicode MS" w:hAnsi="Times New Roman"/>
          <w:b/>
          <w:kern w:val="28"/>
          <w:lang w:eastAsia="zh-CN"/>
        </w:rPr>
        <w:t>2</w:t>
      </w:r>
      <w:r w:rsidRPr="0022167D">
        <w:rPr>
          <w:rFonts w:ascii="Times New Roman" w:eastAsia="Arial Unicode MS" w:hAnsi="Times New Roman"/>
          <w:b/>
          <w:kern w:val="28"/>
          <w:lang w:eastAsia="zh-CN"/>
        </w:rPr>
        <w:t xml:space="preserve"> ( 2 đ) </w:t>
      </w:r>
      <w:r w:rsidRPr="0022167D">
        <w:rPr>
          <w:rFonts w:ascii="Times New Roman" w:eastAsia="Arial Unicode MS" w:hAnsi="Times New Roman"/>
          <w:b/>
          <w:kern w:val="28"/>
          <w:lang w:val="vi-VN" w:eastAsia="zh-CN"/>
        </w:rPr>
        <w:t>:</w:t>
      </w:r>
    </w:p>
    <w:p w:rsidR="00DD4116" w:rsidRPr="0022167D" w:rsidRDefault="00DD4116" w:rsidP="00DD4116">
      <w:pPr>
        <w:jc w:val="both"/>
        <w:rPr>
          <w:rFonts w:ascii="Times New Roman" w:eastAsia="Arial Unicode MS" w:hAnsi="Times New Roman"/>
          <w:kern w:val="28"/>
          <w:lang w:eastAsia="zh-CN"/>
        </w:rPr>
      </w:pPr>
      <w:r w:rsidRPr="0022167D">
        <w:rPr>
          <w:rFonts w:ascii="Times New Roman" w:eastAsia="Arial Unicode MS" w:hAnsi="Times New Roman"/>
          <w:b/>
          <w:kern w:val="28"/>
          <w:lang w:eastAsia="zh-CN"/>
        </w:rPr>
        <w:t xml:space="preserve">      </w:t>
      </w:r>
      <w:r w:rsidRPr="0022167D">
        <w:rPr>
          <w:rFonts w:ascii="Times New Roman" w:eastAsia="Arial Unicode MS" w:hAnsi="Times New Roman"/>
          <w:kern w:val="28"/>
          <w:lang w:eastAsia="zh-CN"/>
        </w:rPr>
        <w:t>Vật một dao động 3600 lần trong 1 phút, vật hai dao động 1200 lần trong 30 giây.</w:t>
      </w:r>
    </w:p>
    <w:p w:rsidR="00DD4116" w:rsidRPr="0022167D" w:rsidRDefault="00DD4116" w:rsidP="00DD4116">
      <w:pPr>
        <w:numPr>
          <w:ilvl w:val="0"/>
          <w:numId w:val="13"/>
        </w:numPr>
        <w:contextualSpacing/>
        <w:jc w:val="both"/>
        <w:rPr>
          <w:rFonts w:ascii="Times New Roman" w:hAnsi="Times New Roman"/>
        </w:rPr>
      </w:pPr>
      <w:r w:rsidRPr="0022167D">
        <w:rPr>
          <w:rFonts w:ascii="Times New Roman" w:hAnsi="Times New Roman"/>
        </w:rPr>
        <w:t>Tính tần số dao động của mỗi vật?</w:t>
      </w:r>
    </w:p>
    <w:p w:rsidR="00DD4116" w:rsidRPr="0022167D" w:rsidRDefault="00DD4116" w:rsidP="00DD4116">
      <w:pPr>
        <w:numPr>
          <w:ilvl w:val="0"/>
          <w:numId w:val="13"/>
        </w:numPr>
        <w:contextualSpacing/>
        <w:jc w:val="both"/>
        <w:rPr>
          <w:rFonts w:ascii="Times New Roman" w:hAnsi="Times New Roman"/>
        </w:rPr>
      </w:pPr>
      <w:r w:rsidRPr="0022167D">
        <w:rPr>
          <w:rFonts w:ascii="Times New Roman" w:hAnsi="Times New Roman"/>
        </w:rPr>
        <w:t>So sánh độ cao của âm phát ra của hai vật.</w:t>
      </w:r>
    </w:p>
    <w:p w:rsidR="00DD4116" w:rsidRPr="0022167D" w:rsidRDefault="00DD4116" w:rsidP="00DD4116">
      <w:pPr>
        <w:ind w:left="-90"/>
        <w:contextualSpacing/>
        <w:jc w:val="both"/>
        <w:rPr>
          <w:rFonts w:ascii="Times New Roman" w:hAnsi="Times New Roman"/>
        </w:rPr>
      </w:pPr>
      <w:r w:rsidRPr="0022167D">
        <w:rPr>
          <w:rFonts w:ascii="Times New Roman" w:hAnsi="Times New Roman"/>
          <w:b/>
        </w:rPr>
        <w:t xml:space="preserve"> Câu </w:t>
      </w:r>
      <w:r>
        <w:rPr>
          <w:rFonts w:ascii="Times New Roman" w:hAnsi="Times New Roman"/>
          <w:b/>
        </w:rPr>
        <w:t>3 ( 4</w:t>
      </w:r>
      <w:r w:rsidRPr="0022167D">
        <w:rPr>
          <w:rFonts w:ascii="Times New Roman" w:hAnsi="Times New Roman"/>
          <w:b/>
        </w:rPr>
        <w:t xml:space="preserve"> đ)</w:t>
      </w:r>
    </w:p>
    <w:tbl>
      <w:tblPr>
        <w:tblStyle w:val="TableGrid"/>
        <w:tblW w:w="1058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7"/>
        <w:gridCol w:w="4064"/>
      </w:tblGrid>
      <w:tr w:rsidR="00DD4116" w:rsidRPr="0022167D" w:rsidTr="00DD472C">
        <w:trPr>
          <w:trHeight w:val="142"/>
        </w:trPr>
        <w:tc>
          <w:tcPr>
            <w:tcW w:w="6517" w:type="dxa"/>
          </w:tcPr>
          <w:p w:rsidR="00DD4116" w:rsidRPr="0022167D" w:rsidRDefault="00DD4116" w:rsidP="00DD472C">
            <w:pPr>
              <w:contextualSpacing/>
              <w:jc w:val="both"/>
              <w:rPr>
                <w:rFonts w:ascii="Times New Roman" w:hAnsi="Times New Roman"/>
              </w:rPr>
            </w:pPr>
            <w:r w:rsidRPr="0022167D">
              <w:rPr>
                <w:rFonts w:ascii="Times New Roman" w:hAnsi="Times New Roman"/>
                <w:b/>
              </w:rPr>
              <w:t>Cho vật sáng AB đặt trước gương</w:t>
            </w:r>
            <w:r w:rsidRPr="0022167D">
              <w:rPr>
                <w:rFonts w:ascii="Times New Roman" w:hAnsi="Times New Roman"/>
                <w:i/>
              </w:rPr>
              <w:t>( như hình vẽ)</w:t>
            </w:r>
          </w:p>
          <w:p w:rsidR="00DD4116" w:rsidRPr="0022167D" w:rsidRDefault="00DD4116" w:rsidP="00DD4116">
            <w:pPr>
              <w:numPr>
                <w:ilvl w:val="0"/>
                <w:numId w:val="14"/>
              </w:numPr>
              <w:contextualSpacing/>
              <w:jc w:val="both"/>
              <w:rPr>
                <w:rFonts w:ascii="Times New Roman" w:hAnsi="Times New Roman"/>
              </w:rPr>
            </w:pPr>
            <w:r w:rsidRPr="0022167D">
              <w:rPr>
                <w:rFonts w:ascii="Times New Roman" w:hAnsi="Times New Roman"/>
              </w:rPr>
              <w:t>Vẽ ảnh A’B’ tạo bởi gương .</w:t>
            </w:r>
          </w:p>
          <w:p w:rsidR="00DD4116" w:rsidRPr="0022167D" w:rsidRDefault="00DD4116" w:rsidP="00DD4116">
            <w:pPr>
              <w:numPr>
                <w:ilvl w:val="0"/>
                <w:numId w:val="14"/>
              </w:numPr>
              <w:contextualSpacing/>
              <w:jc w:val="both"/>
              <w:rPr>
                <w:rFonts w:ascii="Times New Roman" w:hAnsi="Times New Roman"/>
              </w:rPr>
            </w:pPr>
            <w:r w:rsidRPr="0022167D">
              <w:rPr>
                <w:rFonts w:ascii="Times New Roman" w:hAnsi="Times New Roman"/>
              </w:rPr>
              <w:t>Từ điểm B hãy vẽ một tia sáng BI chiếu lên mặt gương. Góc tạo bởi tia BI với mặt gương bằng 30</w:t>
            </w:r>
            <w:r w:rsidRPr="0022167D">
              <w:rPr>
                <w:rFonts w:ascii="Times New Roman" w:hAnsi="Times New Roman"/>
                <w:vertAlign w:val="superscript"/>
              </w:rPr>
              <w:t>0</w:t>
            </w:r>
            <w:r w:rsidRPr="0022167D">
              <w:rPr>
                <w:rFonts w:ascii="Times New Roman" w:hAnsi="Times New Roman"/>
              </w:rPr>
              <w:t>. Hãy vẽ tiếp tia phản xạ IR và tính số đo góc BIR</w:t>
            </w:r>
          </w:p>
          <w:p w:rsidR="00DD4116" w:rsidRPr="0022167D" w:rsidRDefault="00DD4116" w:rsidP="00DD472C">
            <w:pPr>
              <w:ind w:left="360"/>
              <w:contextualSpacing/>
              <w:jc w:val="both"/>
              <w:rPr>
                <w:rFonts w:ascii="Times New Roman" w:hAnsi="Times New Roman"/>
              </w:rPr>
            </w:pPr>
            <w:r>
              <w:rPr>
                <w:rFonts w:ascii="Times New Roman" w:hAnsi="Times New Roman"/>
              </w:rPr>
              <w:t>c) Xác định vùng đặt mắt để quan sát được toàn bộ ảnh A</w:t>
            </w:r>
            <w:r>
              <w:rPr>
                <w:rFonts w:ascii="Times New Roman" w:hAnsi="Times New Roman"/>
                <w:vertAlign w:val="superscript"/>
              </w:rPr>
              <w:t>’</w:t>
            </w:r>
            <w:r>
              <w:rPr>
                <w:rFonts w:ascii="Times New Roman" w:hAnsi="Times New Roman"/>
              </w:rPr>
              <w:t>B</w:t>
            </w:r>
            <w:r>
              <w:rPr>
                <w:rFonts w:ascii="Times New Roman" w:hAnsi="Times New Roman"/>
                <w:vertAlign w:val="superscript"/>
              </w:rPr>
              <w:t>’</w:t>
            </w:r>
            <w:r w:rsidRPr="0022167D">
              <w:rPr>
                <w:rFonts w:ascii="Times New Roman" w:hAnsi="Times New Roman"/>
                <w:i/>
              </w:rPr>
              <w:t>( vẽ sa</w:t>
            </w:r>
            <w:r>
              <w:rPr>
                <w:rFonts w:ascii="Times New Roman" w:hAnsi="Times New Roman"/>
                <w:i/>
              </w:rPr>
              <w:t>ng hình mới</w:t>
            </w:r>
            <w:r w:rsidRPr="0022167D">
              <w:rPr>
                <w:rFonts w:ascii="Times New Roman" w:hAnsi="Times New Roman"/>
              </w:rPr>
              <w:t>)</w:t>
            </w:r>
          </w:p>
        </w:tc>
        <w:tc>
          <w:tcPr>
            <w:tcW w:w="4064" w:type="dxa"/>
          </w:tcPr>
          <w:p w:rsidR="00DD4116" w:rsidRPr="0022167D" w:rsidRDefault="00DD4116" w:rsidP="00DD472C">
            <w:pPr>
              <w:contextualSpacing/>
              <w:jc w:val="both"/>
              <w:rPr>
                <w:rFonts w:ascii="Times New Roman" w:hAnsi="Times New Roman"/>
              </w:rPr>
            </w:pPr>
            <w:r w:rsidRPr="0022167D">
              <w:rPr>
                <w:rFonts w:ascii="Times New Roman" w:hAnsi="Times New Roman"/>
                <w:noProof/>
              </w:rPr>
              <w:drawing>
                <wp:inline distT="0" distB="0" distL="0" distR="0" wp14:anchorId="1FDC6255" wp14:editId="64B52374">
                  <wp:extent cx="2411541" cy="17957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41309" cy="1817917"/>
                          </a:xfrm>
                          <a:prstGeom prst="rect">
                            <a:avLst/>
                          </a:prstGeom>
                        </pic:spPr>
                      </pic:pic>
                    </a:graphicData>
                  </a:graphic>
                </wp:inline>
              </w:drawing>
            </w:r>
          </w:p>
        </w:tc>
      </w:tr>
    </w:tbl>
    <w:p w:rsidR="00705414" w:rsidRPr="00705414" w:rsidRDefault="00705414" w:rsidP="00CF35D7">
      <w:pPr>
        <w:jc w:val="both"/>
        <w:rPr>
          <w:rFonts w:ascii="Times New Roman" w:hAnsi="Times New Roman"/>
          <w:b/>
        </w:rPr>
      </w:pPr>
    </w:p>
    <w:sectPr w:rsidR="00705414" w:rsidRPr="00705414"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EA5"/>
    <w:multiLevelType w:val="hybridMultilevel"/>
    <w:tmpl w:val="0B3EB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96E32"/>
    <w:multiLevelType w:val="hybridMultilevel"/>
    <w:tmpl w:val="8BB05C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B3466E"/>
    <w:multiLevelType w:val="hybridMultilevel"/>
    <w:tmpl w:val="F70E9298"/>
    <w:lvl w:ilvl="0" w:tplc="3F34194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3C92AE8"/>
    <w:multiLevelType w:val="hybridMultilevel"/>
    <w:tmpl w:val="C82CEB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BB0697"/>
    <w:multiLevelType w:val="hybridMultilevel"/>
    <w:tmpl w:val="F0128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13E5B"/>
    <w:multiLevelType w:val="hybridMultilevel"/>
    <w:tmpl w:val="10CE11F8"/>
    <w:lvl w:ilvl="0" w:tplc="FAC27BE8">
      <w:start w:val="3"/>
      <w:numFmt w:val="upp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6">
    <w:nsid w:val="4765234D"/>
    <w:multiLevelType w:val="hybridMultilevel"/>
    <w:tmpl w:val="1024852E"/>
    <w:lvl w:ilvl="0" w:tplc="04090015">
      <w:start w:val="1"/>
      <w:numFmt w:val="upp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
    <w:nsid w:val="4AF3089A"/>
    <w:multiLevelType w:val="hybridMultilevel"/>
    <w:tmpl w:val="C2C22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B7683"/>
    <w:multiLevelType w:val="hybridMultilevel"/>
    <w:tmpl w:val="908A6046"/>
    <w:lvl w:ilvl="0" w:tplc="04090015">
      <w:start w:val="1"/>
      <w:numFmt w:val="upperLetter"/>
      <w:lvlText w:val="%1."/>
      <w:lvlJc w:val="left"/>
      <w:pPr>
        <w:ind w:left="1779" w:hanging="360"/>
      </w:pPr>
      <w:rPr>
        <w:color w:val="auto"/>
      </w:rPr>
    </w:lvl>
    <w:lvl w:ilvl="1" w:tplc="04090019">
      <w:start w:val="1"/>
      <w:numFmt w:val="lowerLetter"/>
      <w:lvlText w:val="%2."/>
      <w:lvlJc w:val="left"/>
      <w:pPr>
        <w:ind w:left="2499" w:hanging="360"/>
      </w:pPr>
    </w:lvl>
    <w:lvl w:ilvl="2" w:tplc="0409001B">
      <w:start w:val="1"/>
      <w:numFmt w:val="lowerRoman"/>
      <w:lvlText w:val="%3."/>
      <w:lvlJc w:val="right"/>
      <w:pPr>
        <w:ind w:left="3219" w:hanging="180"/>
      </w:pPr>
    </w:lvl>
    <w:lvl w:ilvl="3" w:tplc="0409000F">
      <w:start w:val="1"/>
      <w:numFmt w:val="decimal"/>
      <w:lvlText w:val="%4."/>
      <w:lvlJc w:val="left"/>
      <w:pPr>
        <w:ind w:left="3939" w:hanging="360"/>
      </w:pPr>
    </w:lvl>
    <w:lvl w:ilvl="4" w:tplc="04090019">
      <w:start w:val="1"/>
      <w:numFmt w:val="lowerLetter"/>
      <w:lvlText w:val="%5."/>
      <w:lvlJc w:val="left"/>
      <w:pPr>
        <w:ind w:left="4659" w:hanging="360"/>
      </w:pPr>
    </w:lvl>
    <w:lvl w:ilvl="5" w:tplc="0409001B">
      <w:start w:val="1"/>
      <w:numFmt w:val="lowerRoman"/>
      <w:lvlText w:val="%6."/>
      <w:lvlJc w:val="right"/>
      <w:pPr>
        <w:ind w:left="5379" w:hanging="180"/>
      </w:pPr>
    </w:lvl>
    <w:lvl w:ilvl="6" w:tplc="0409000F">
      <w:start w:val="1"/>
      <w:numFmt w:val="decimal"/>
      <w:lvlText w:val="%7."/>
      <w:lvlJc w:val="left"/>
      <w:pPr>
        <w:ind w:left="6099" w:hanging="360"/>
      </w:pPr>
    </w:lvl>
    <w:lvl w:ilvl="7" w:tplc="04090019">
      <w:start w:val="1"/>
      <w:numFmt w:val="lowerLetter"/>
      <w:lvlText w:val="%8."/>
      <w:lvlJc w:val="left"/>
      <w:pPr>
        <w:ind w:left="6819" w:hanging="360"/>
      </w:pPr>
    </w:lvl>
    <w:lvl w:ilvl="8" w:tplc="0409001B">
      <w:start w:val="1"/>
      <w:numFmt w:val="lowerRoman"/>
      <w:lvlText w:val="%9."/>
      <w:lvlJc w:val="right"/>
      <w:pPr>
        <w:ind w:left="7539" w:hanging="180"/>
      </w:pPr>
    </w:lvl>
  </w:abstractNum>
  <w:abstractNum w:abstractNumId="9">
    <w:nsid w:val="555C60C1"/>
    <w:multiLevelType w:val="hybridMultilevel"/>
    <w:tmpl w:val="3BA6A6FA"/>
    <w:lvl w:ilvl="0" w:tplc="5260A5F6">
      <w:start w:val="1"/>
      <w:numFmt w:val="upp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0">
    <w:nsid w:val="56217C90"/>
    <w:multiLevelType w:val="hybridMultilevel"/>
    <w:tmpl w:val="CE32F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906F4"/>
    <w:multiLevelType w:val="hybridMultilevel"/>
    <w:tmpl w:val="2488C5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02F47C7"/>
    <w:multiLevelType w:val="hybridMultilevel"/>
    <w:tmpl w:val="B50E4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115C1E"/>
    <w:multiLevelType w:val="hybridMultilevel"/>
    <w:tmpl w:val="79681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0"/>
  </w:num>
  <w:num w:numId="7">
    <w:abstractNumId w:val="0"/>
  </w:num>
  <w:num w:numId="8">
    <w:abstractNumId w:val="12"/>
  </w:num>
  <w:num w:numId="9">
    <w:abstractNumId w:val="13"/>
  </w:num>
  <w:num w:numId="10">
    <w:abstractNumId w:val="7"/>
  </w:num>
  <w:num w:numId="11">
    <w:abstractNumId w:val="9"/>
  </w:num>
  <w:num w:numId="12">
    <w:abstractNumId w:val="5"/>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3F"/>
    <w:rsid w:val="00012941"/>
    <w:rsid w:val="000311ED"/>
    <w:rsid w:val="0004624E"/>
    <w:rsid w:val="00055EC3"/>
    <w:rsid w:val="00077B8C"/>
    <w:rsid w:val="000817DD"/>
    <w:rsid w:val="00097803"/>
    <w:rsid w:val="000B0126"/>
    <w:rsid w:val="000B2952"/>
    <w:rsid w:val="000C1475"/>
    <w:rsid w:val="000E5E88"/>
    <w:rsid w:val="00131C4B"/>
    <w:rsid w:val="00132836"/>
    <w:rsid w:val="00136A37"/>
    <w:rsid w:val="0014068C"/>
    <w:rsid w:val="00141804"/>
    <w:rsid w:val="00151158"/>
    <w:rsid w:val="001703FD"/>
    <w:rsid w:val="00181039"/>
    <w:rsid w:val="001831F9"/>
    <w:rsid w:val="001965C2"/>
    <w:rsid w:val="001C0E04"/>
    <w:rsid w:val="001F614F"/>
    <w:rsid w:val="00203253"/>
    <w:rsid w:val="00203829"/>
    <w:rsid w:val="0022113F"/>
    <w:rsid w:val="00252F4F"/>
    <w:rsid w:val="002554C3"/>
    <w:rsid w:val="00257450"/>
    <w:rsid w:val="002A07EB"/>
    <w:rsid w:val="002B5503"/>
    <w:rsid w:val="002F1959"/>
    <w:rsid w:val="002F2644"/>
    <w:rsid w:val="00327821"/>
    <w:rsid w:val="00334777"/>
    <w:rsid w:val="00385569"/>
    <w:rsid w:val="004507CC"/>
    <w:rsid w:val="004824D0"/>
    <w:rsid w:val="00483AC4"/>
    <w:rsid w:val="00484E87"/>
    <w:rsid w:val="004C0BE0"/>
    <w:rsid w:val="004C712A"/>
    <w:rsid w:val="004F20B6"/>
    <w:rsid w:val="004F2E6A"/>
    <w:rsid w:val="00515A3F"/>
    <w:rsid w:val="0054174F"/>
    <w:rsid w:val="005443E4"/>
    <w:rsid w:val="00553813"/>
    <w:rsid w:val="00567281"/>
    <w:rsid w:val="00580B79"/>
    <w:rsid w:val="00581CC6"/>
    <w:rsid w:val="005930BE"/>
    <w:rsid w:val="00594A17"/>
    <w:rsid w:val="005D4B26"/>
    <w:rsid w:val="005E68E1"/>
    <w:rsid w:val="005F5E04"/>
    <w:rsid w:val="0063488D"/>
    <w:rsid w:val="00665784"/>
    <w:rsid w:val="006731AF"/>
    <w:rsid w:val="0069026F"/>
    <w:rsid w:val="00693D30"/>
    <w:rsid w:val="006A258B"/>
    <w:rsid w:val="006A2AB8"/>
    <w:rsid w:val="006B12B8"/>
    <w:rsid w:val="006B198F"/>
    <w:rsid w:val="006B6833"/>
    <w:rsid w:val="006B7007"/>
    <w:rsid w:val="006E18C3"/>
    <w:rsid w:val="006F20F1"/>
    <w:rsid w:val="006F37E7"/>
    <w:rsid w:val="006F5306"/>
    <w:rsid w:val="006F6B7D"/>
    <w:rsid w:val="00705414"/>
    <w:rsid w:val="007137D9"/>
    <w:rsid w:val="007241AC"/>
    <w:rsid w:val="00737C1A"/>
    <w:rsid w:val="007477B7"/>
    <w:rsid w:val="00750324"/>
    <w:rsid w:val="00773CF0"/>
    <w:rsid w:val="00774B06"/>
    <w:rsid w:val="007854C0"/>
    <w:rsid w:val="007961CA"/>
    <w:rsid w:val="007A22B2"/>
    <w:rsid w:val="007C3044"/>
    <w:rsid w:val="007C6EC1"/>
    <w:rsid w:val="007D2E55"/>
    <w:rsid w:val="007E2E9F"/>
    <w:rsid w:val="007E4C71"/>
    <w:rsid w:val="00801806"/>
    <w:rsid w:val="008024B8"/>
    <w:rsid w:val="00821E8F"/>
    <w:rsid w:val="008310D5"/>
    <w:rsid w:val="0083283B"/>
    <w:rsid w:val="00836B1B"/>
    <w:rsid w:val="00840547"/>
    <w:rsid w:val="00852AC7"/>
    <w:rsid w:val="00855EEF"/>
    <w:rsid w:val="00862957"/>
    <w:rsid w:val="008910A9"/>
    <w:rsid w:val="008B5816"/>
    <w:rsid w:val="008D2141"/>
    <w:rsid w:val="008D2DBD"/>
    <w:rsid w:val="008E1690"/>
    <w:rsid w:val="008E20E6"/>
    <w:rsid w:val="008E3827"/>
    <w:rsid w:val="009322CF"/>
    <w:rsid w:val="00991427"/>
    <w:rsid w:val="00993A97"/>
    <w:rsid w:val="009C18A6"/>
    <w:rsid w:val="00A0607F"/>
    <w:rsid w:val="00A17434"/>
    <w:rsid w:val="00A44C2B"/>
    <w:rsid w:val="00A56967"/>
    <w:rsid w:val="00A73620"/>
    <w:rsid w:val="00A80514"/>
    <w:rsid w:val="00A86234"/>
    <w:rsid w:val="00AA43FA"/>
    <w:rsid w:val="00B26217"/>
    <w:rsid w:val="00B376C9"/>
    <w:rsid w:val="00B51AA6"/>
    <w:rsid w:val="00B766EA"/>
    <w:rsid w:val="00BD43B7"/>
    <w:rsid w:val="00BD6370"/>
    <w:rsid w:val="00BD7116"/>
    <w:rsid w:val="00BE7A58"/>
    <w:rsid w:val="00C169E5"/>
    <w:rsid w:val="00C35358"/>
    <w:rsid w:val="00C4407F"/>
    <w:rsid w:val="00C44181"/>
    <w:rsid w:val="00C6027B"/>
    <w:rsid w:val="00C73AFC"/>
    <w:rsid w:val="00C9207D"/>
    <w:rsid w:val="00CA1415"/>
    <w:rsid w:val="00CA4C16"/>
    <w:rsid w:val="00CD0227"/>
    <w:rsid w:val="00CE5B2A"/>
    <w:rsid w:val="00CF35D7"/>
    <w:rsid w:val="00CF3B96"/>
    <w:rsid w:val="00D13448"/>
    <w:rsid w:val="00D16F88"/>
    <w:rsid w:val="00D6466B"/>
    <w:rsid w:val="00D8093D"/>
    <w:rsid w:val="00D91481"/>
    <w:rsid w:val="00DA58F8"/>
    <w:rsid w:val="00DA7334"/>
    <w:rsid w:val="00DC0376"/>
    <w:rsid w:val="00DC2E57"/>
    <w:rsid w:val="00DC7E92"/>
    <w:rsid w:val="00DD4116"/>
    <w:rsid w:val="00DD7688"/>
    <w:rsid w:val="00DE40E6"/>
    <w:rsid w:val="00DF09FC"/>
    <w:rsid w:val="00E6311C"/>
    <w:rsid w:val="00E70C3E"/>
    <w:rsid w:val="00E76703"/>
    <w:rsid w:val="00E84565"/>
    <w:rsid w:val="00E933A0"/>
    <w:rsid w:val="00E9618F"/>
    <w:rsid w:val="00EB14CB"/>
    <w:rsid w:val="00EB3347"/>
    <w:rsid w:val="00EB47F2"/>
    <w:rsid w:val="00EB6B27"/>
    <w:rsid w:val="00ED1330"/>
    <w:rsid w:val="00EE38E3"/>
    <w:rsid w:val="00F01957"/>
    <w:rsid w:val="00F1517B"/>
    <w:rsid w:val="00F3329F"/>
    <w:rsid w:val="00F35053"/>
    <w:rsid w:val="00F5415D"/>
    <w:rsid w:val="00F61FD9"/>
    <w:rsid w:val="00F67BE3"/>
    <w:rsid w:val="00F70E60"/>
    <w:rsid w:val="00F81030"/>
    <w:rsid w:val="00F816E8"/>
    <w:rsid w:val="00F85484"/>
    <w:rsid w:val="00F936E7"/>
    <w:rsid w:val="00FD5E55"/>
    <w:rsid w:val="00FE415E"/>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3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116"/>
    <w:rPr>
      <w:rFonts w:ascii="Tahoma" w:hAnsi="Tahoma" w:cs="Tahoma"/>
      <w:sz w:val="16"/>
      <w:szCs w:val="16"/>
    </w:rPr>
  </w:style>
  <w:style w:type="character" w:customStyle="1" w:styleId="BalloonTextChar">
    <w:name w:val="Balloon Text Char"/>
    <w:basedOn w:val="DefaultParagraphFont"/>
    <w:link w:val="BalloonText"/>
    <w:uiPriority w:val="99"/>
    <w:semiHidden/>
    <w:rsid w:val="00BD71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3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116"/>
    <w:rPr>
      <w:rFonts w:ascii="Tahoma" w:hAnsi="Tahoma" w:cs="Tahoma"/>
      <w:sz w:val="16"/>
      <w:szCs w:val="16"/>
    </w:rPr>
  </w:style>
  <w:style w:type="character" w:customStyle="1" w:styleId="BalloonTextChar">
    <w:name w:val="Balloon Text Char"/>
    <w:basedOn w:val="DefaultParagraphFont"/>
    <w:link w:val="BalloonText"/>
    <w:uiPriority w:val="99"/>
    <w:semiHidden/>
    <w:rsid w:val="00BD71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TS Computer</cp:lastModifiedBy>
  <cp:revision>2</cp:revision>
  <dcterms:created xsi:type="dcterms:W3CDTF">2020-03-01T02:02:00Z</dcterms:created>
  <dcterms:modified xsi:type="dcterms:W3CDTF">2020-03-01T02:02:00Z</dcterms:modified>
</cp:coreProperties>
</file>