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288" w:type="dxa"/>
        <w:tblLook w:val="01E0" w:firstRow="1" w:lastRow="1" w:firstColumn="1" w:lastColumn="1" w:noHBand="0" w:noVBand="0"/>
      </w:tblPr>
      <w:tblGrid>
        <w:gridCol w:w="4590"/>
        <w:gridCol w:w="5580"/>
      </w:tblGrid>
      <w:tr w:rsidR="00AA3D8D" w:rsidRPr="00AA3D8D" w:rsidTr="00FA2A4F">
        <w:tc>
          <w:tcPr>
            <w:tcW w:w="4590" w:type="dxa"/>
          </w:tcPr>
          <w:p w:rsidR="00AA3D8D" w:rsidRPr="00AA3D8D" w:rsidRDefault="00AA3D8D" w:rsidP="00AA3D8D">
            <w:pPr>
              <w:spacing w:after="0" w:line="288" w:lineRule="auto"/>
              <w:jc w:val="center"/>
              <w:rPr>
                <w:rFonts w:cs="Times New Roman"/>
                <w:szCs w:val="28"/>
                <w:lang w:val="pt-BR"/>
              </w:rPr>
            </w:pPr>
            <w:bookmarkStart w:id="0" w:name="_GoBack"/>
            <w:bookmarkEnd w:id="0"/>
            <w:r w:rsidRPr="00AA3D8D">
              <w:rPr>
                <w:rFonts w:cs="Times New Roman"/>
                <w:szCs w:val="28"/>
                <w:lang w:val="pt-BR"/>
              </w:rPr>
              <w:t>PHÒNG GD-ĐT QUẬN ĐỐNG ĐA</w:t>
            </w:r>
          </w:p>
          <w:p w:rsidR="00AA3D8D" w:rsidRPr="00AA3D8D" w:rsidRDefault="00AA3D8D" w:rsidP="00AA3D8D">
            <w:pPr>
              <w:spacing w:after="0" w:line="288" w:lineRule="auto"/>
              <w:jc w:val="center"/>
              <w:rPr>
                <w:rFonts w:cs="Times New Roman"/>
                <w:b/>
                <w:szCs w:val="28"/>
                <w:lang w:val="pt-BR"/>
              </w:rPr>
            </w:pPr>
            <w:r w:rsidRPr="00AA3D8D">
              <w:rPr>
                <w:rFonts w:cs="Times New Roman"/>
                <w:b/>
                <w:szCs w:val="28"/>
                <w:lang w:val="pt-BR"/>
              </w:rPr>
              <w:t>TRƯỜNG THCS HUY VĂN</w:t>
            </w:r>
          </w:p>
          <w:p w:rsidR="00AA3D8D" w:rsidRPr="00AA3D8D" w:rsidRDefault="0016271E" w:rsidP="00AA3D8D">
            <w:pPr>
              <w:spacing w:after="0" w:line="288" w:lineRule="auto"/>
              <w:jc w:val="center"/>
              <w:rPr>
                <w:rFonts w:cs="Times New Roman"/>
                <w:b/>
                <w:szCs w:val="28"/>
                <w:lang w:val="pt-BR"/>
              </w:rPr>
            </w:pPr>
            <w:r>
              <w:rPr>
                <w:rFonts w:cs="Times New Roman"/>
                <w:szCs w:val="28"/>
              </w:rPr>
              <w:pict>
                <v:line id="_x0000_s1026" style="position:absolute;left:0;text-align:left;flip:y;z-index:251660288" from="53.4pt,.5pt" to="136.65pt,.5pt" strokeweight="1pt"/>
              </w:pict>
            </w:r>
          </w:p>
        </w:tc>
        <w:tc>
          <w:tcPr>
            <w:tcW w:w="5580" w:type="dxa"/>
          </w:tcPr>
          <w:p w:rsidR="00AA3D8D" w:rsidRPr="00AA3D8D" w:rsidRDefault="00AA3D8D" w:rsidP="00AA3D8D">
            <w:pPr>
              <w:spacing w:after="0" w:line="288" w:lineRule="auto"/>
              <w:jc w:val="center"/>
              <w:rPr>
                <w:rFonts w:cs="Times New Roman"/>
                <w:b/>
                <w:szCs w:val="28"/>
                <w:lang w:val="pt-BR"/>
              </w:rPr>
            </w:pPr>
          </w:p>
        </w:tc>
      </w:tr>
    </w:tbl>
    <w:p w:rsidR="00AA3D8D" w:rsidRPr="00AA3D8D" w:rsidRDefault="00AA3D8D" w:rsidP="00AA3D8D">
      <w:pPr>
        <w:spacing w:after="0" w:line="288" w:lineRule="auto"/>
        <w:jc w:val="center"/>
        <w:rPr>
          <w:rFonts w:cs="Times New Roman"/>
          <w:b/>
          <w:szCs w:val="28"/>
        </w:rPr>
      </w:pPr>
      <w:r w:rsidRPr="00AA3D8D">
        <w:rPr>
          <w:rFonts w:cs="Times New Roman"/>
          <w:b/>
          <w:szCs w:val="28"/>
        </w:rPr>
        <w:t>NỘI DUNG ÔN TẬP – MÔN LỊCH SỬ 8</w:t>
      </w:r>
    </w:p>
    <w:p w:rsidR="00AA3D8D" w:rsidRPr="00AA3D8D" w:rsidRDefault="00AA3D8D" w:rsidP="00AA3D8D">
      <w:pPr>
        <w:spacing w:after="0" w:line="288" w:lineRule="auto"/>
        <w:jc w:val="center"/>
        <w:rPr>
          <w:rFonts w:cs="Times New Roman"/>
          <w:b/>
          <w:i/>
          <w:szCs w:val="28"/>
        </w:rPr>
      </w:pPr>
      <w:r w:rsidRPr="00AA3D8D">
        <w:rPr>
          <w:rFonts w:cs="Times New Roman"/>
          <w:b/>
          <w:i/>
          <w:szCs w:val="28"/>
        </w:rPr>
        <w:t>(Trong thời gian học sinh nghỉ học phòng dịch COVID-19</w:t>
      </w:r>
    </w:p>
    <w:p w:rsidR="00AA3D8D" w:rsidRDefault="00AA3D8D" w:rsidP="00AA3D8D">
      <w:pPr>
        <w:spacing w:after="0" w:line="288" w:lineRule="auto"/>
        <w:jc w:val="center"/>
        <w:rPr>
          <w:rFonts w:cs="Times New Roman"/>
          <w:b/>
          <w:i/>
          <w:szCs w:val="28"/>
        </w:rPr>
      </w:pPr>
      <w:r w:rsidRPr="00AA3D8D">
        <w:rPr>
          <w:rFonts w:cs="Times New Roman"/>
          <w:b/>
          <w:i/>
          <w:szCs w:val="28"/>
        </w:rPr>
        <w:t>từ 02/03 đến hết 08/03)</w:t>
      </w:r>
    </w:p>
    <w:p w:rsidR="00AA3D8D" w:rsidRPr="00AA3D8D" w:rsidRDefault="00AA3D8D" w:rsidP="00AA3D8D">
      <w:pPr>
        <w:spacing w:after="0" w:line="288" w:lineRule="auto"/>
        <w:jc w:val="center"/>
        <w:rPr>
          <w:rFonts w:cs="Times New Roman"/>
          <w:b/>
          <w:i/>
          <w:szCs w:val="28"/>
        </w:rPr>
      </w:pPr>
    </w:p>
    <w:p w:rsidR="00AA3D8D" w:rsidRDefault="00AA3D8D" w:rsidP="00AA3D8D">
      <w:pPr>
        <w:spacing w:after="0" w:line="288" w:lineRule="auto"/>
        <w:rPr>
          <w:rFonts w:cs="Times New Roman"/>
          <w:color w:val="333333"/>
          <w:szCs w:val="28"/>
          <w:shd w:val="clear" w:color="auto" w:fill="FFFFFF"/>
        </w:rPr>
      </w:pPr>
      <w:r w:rsidRPr="00AA3D8D">
        <w:rPr>
          <w:rStyle w:val="Strong"/>
          <w:rFonts w:cs="Times New Roman"/>
          <w:color w:val="333333"/>
          <w:szCs w:val="28"/>
          <w:shd w:val="clear" w:color="auto" w:fill="FFFFFF"/>
        </w:rPr>
        <w:t xml:space="preserve">Câu </w:t>
      </w:r>
      <w:r w:rsidR="008C2029">
        <w:rPr>
          <w:rStyle w:val="Strong"/>
          <w:rFonts w:cs="Times New Roman"/>
          <w:color w:val="333333"/>
          <w:szCs w:val="28"/>
          <w:shd w:val="clear" w:color="auto" w:fill="FFFFFF"/>
        </w:rPr>
        <w:t>1</w:t>
      </w:r>
      <w:r w:rsidRPr="00AA3D8D">
        <w:rPr>
          <w:rStyle w:val="Strong"/>
          <w:rFonts w:cs="Times New Roman"/>
          <w:color w:val="333333"/>
          <w:szCs w:val="28"/>
          <w:shd w:val="clear" w:color="auto" w:fill="FFFFFF"/>
        </w:rPr>
        <w:t>. Tháng 2 - 1859 Pháp quyết định đem phần lớn lực lượng đánh ở đâu?</w:t>
      </w:r>
      <w:r w:rsidRPr="00AA3D8D">
        <w:rPr>
          <w:rFonts w:cs="Times New Roman"/>
          <w:color w:val="333333"/>
          <w:szCs w:val="28"/>
        </w:rPr>
        <w:t xml:space="preserve"> 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A. Đánh vào Gia Định. 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B. Đánh vào Sơn Trà (Đà Nẵng).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C. Đánh vào Nha Trang.      </w:t>
      </w:r>
    </w:p>
    <w:p w:rsidR="00AA3D8D" w:rsidRPr="00AA3D8D" w:rsidRDefault="00AA3D8D" w:rsidP="00AA3D8D">
      <w:pPr>
        <w:spacing w:after="0" w:line="288" w:lineRule="auto"/>
        <w:rPr>
          <w:rFonts w:cs="Times New Roman"/>
          <w:color w:val="333333"/>
          <w:szCs w:val="28"/>
          <w:shd w:val="clear" w:color="auto" w:fill="FFFFFF"/>
        </w:rPr>
      </w:pPr>
      <w:r w:rsidRPr="00AA3D8D">
        <w:rPr>
          <w:rFonts w:cs="Times New Roman"/>
          <w:szCs w:val="28"/>
          <w:shd w:val="clear" w:color="auto" w:fill="FFFFFF"/>
        </w:rPr>
        <w:t>D. Đánh ra kinh thành Huế.</w:t>
      </w:r>
      <w:r w:rsidRPr="00AA3D8D">
        <w:rPr>
          <w:rFonts w:cs="Times New Roman"/>
          <w:color w:val="333333"/>
          <w:szCs w:val="28"/>
          <w:shd w:val="clear" w:color="auto" w:fill="FFFFFF"/>
        </w:rPr>
        <w:t>  </w:t>
      </w:r>
    </w:p>
    <w:p w:rsidR="00AA3D8D" w:rsidRPr="00AA3D8D" w:rsidRDefault="00AA3D8D" w:rsidP="00AA3D8D">
      <w:pPr>
        <w:spacing w:after="0" w:line="288" w:lineRule="auto"/>
        <w:rPr>
          <w:rFonts w:cs="Times New Roman"/>
          <w:color w:val="333333"/>
          <w:szCs w:val="28"/>
          <w:shd w:val="clear" w:color="auto" w:fill="FFFFFF"/>
        </w:rPr>
      </w:pPr>
      <w:r w:rsidRPr="00AA3D8D">
        <w:rPr>
          <w:rStyle w:val="Strong"/>
          <w:rFonts w:cs="Times New Roman"/>
          <w:color w:val="333333"/>
          <w:szCs w:val="28"/>
          <w:shd w:val="clear" w:color="auto" w:fill="FFFFFF"/>
        </w:rPr>
        <w:t xml:space="preserve">Câu </w:t>
      </w:r>
      <w:r w:rsidR="008C2029">
        <w:rPr>
          <w:rStyle w:val="Strong"/>
          <w:rFonts w:cs="Times New Roman"/>
          <w:color w:val="333333"/>
          <w:szCs w:val="28"/>
          <w:shd w:val="clear" w:color="auto" w:fill="FFFFFF"/>
        </w:rPr>
        <w:t>2</w:t>
      </w:r>
      <w:r w:rsidRPr="00AA3D8D">
        <w:rPr>
          <w:rStyle w:val="Strong"/>
          <w:rFonts w:cs="Times New Roman"/>
          <w:color w:val="333333"/>
          <w:szCs w:val="28"/>
          <w:shd w:val="clear" w:color="auto" w:fill="FFFFFF"/>
        </w:rPr>
        <w:t>. Trung tâm hệ thống chiến lũy Chí Hòa do ai trấn giữ?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A. Trương Định.  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B. Nguyễn Tri Phương,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C. Phan Thanh Giản.    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D. Nguyễn Trường Tộ.</w:t>
      </w:r>
    </w:p>
    <w:p w:rsidR="00AA3D8D" w:rsidRPr="00AA3D8D" w:rsidRDefault="00AA3D8D" w:rsidP="00AA3D8D">
      <w:pPr>
        <w:spacing w:after="0" w:line="288" w:lineRule="auto"/>
        <w:rPr>
          <w:rFonts w:cs="Times New Roman"/>
          <w:color w:val="333333"/>
          <w:szCs w:val="28"/>
          <w:shd w:val="clear" w:color="auto" w:fill="FFFFFF"/>
        </w:rPr>
      </w:pPr>
      <w:r w:rsidRPr="00AA3D8D">
        <w:rPr>
          <w:rStyle w:val="Strong"/>
          <w:rFonts w:cs="Times New Roman"/>
          <w:color w:val="333333"/>
          <w:szCs w:val="28"/>
          <w:shd w:val="clear" w:color="auto" w:fill="FFFFFF"/>
        </w:rPr>
        <w:t xml:space="preserve">Câu </w:t>
      </w:r>
      <w:r w:rsidR="008C2029">
        <w:rPr>
          <w:rStyle w:val="Strong"/>
          <w:rFonts w:cs="Times New Roman"/>
          <w:color w:val="333333"/>
          <w:szCs w:val="28"/>
          <w:shd w:val="clear" w:color="auto" w:fill="FFFFFF"/>
        </w:rPr>
        <w:t>3</w:t>
      </w:r>
      <w:r w:rsidRPr="00AA3D8D">
        <w:rPr>
          <w:rStyle w:val="Strong"/>
          <w:rFonts w:cs="Times New Roman"/>
          <w:color w:val="333333"/>
          <w:szCs w:val="28"/>
          <w:shd w:val="clear" w:color="auto" w:fill="FFFFFF"/>
        </w:rPr>
        <w:t>. Ai đã được nhân dân tôn làm Bình Tây đại nguyên soái?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A. Nguyễn Tri Phương. 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B. Trương Quyền,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C. Nguyễn Trung Trực. 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D. Trương Định.</w:t>
      </w:r>
    </w:p>
    <w:p w:rsidR="00AA3D8D" w:rsidRPr="00AA3D8D" w:rsidRDefault="00AA3D8D" w:rsidP="00AA3D8D">
      <w:pPr>
        <w:spacing w:after="0" w:line="288" w:lineRule="auto"/>
        <w:rPr>
          <w:rFonts w:cs="Times New Roman"/>
          <w:color w:val="333333"/>
          <w:szCs w:val="28"/>
          <w:shd w:val="clear" w:color="auto" w:fill="FFFFFF"/>
        </w:rPr>
      </w:pPr>
      <w:r w:rsidRPr="00AA3D8D">
        <w:rPr>
          <w:rStyle w:val="Strong"/>
          <w:rFonts w:cs="Times New Roman"/>
          <w:color w:val="333333"/>
          <w:szCs w:val="28"/>
          <w:shd w:val="clear" w:color="auto" w:fill="FFFFFF"/>
        </w:rPr>
        <w:t xml:space="preserve">Câu </w:t>
      </w:r>
      <w:r w:rsidR="008C2029">
        <w:rPr>
          <w:rStyle w:val="Strong"/>
          <w:rFonts w:cs="Times New Roman"/>
          <w:color w:val="333333"/>
          <w:szCs w:val="28"/>
          <w:shd w:val="clear" w:color="auto" w:fill="FFFFFF"/>
        </w:rPr>
        <w:t>4</w:t>
      </w:r>
      <w:r w:rsidRPr="00AA3D8D">
        <w:rPr>
          <w:rStyle w:val="Strong"/>
          <w:rFonts w:cs="Times New Roman"/>
          <w:color w:val="333333"/>
          <w:szCs w:val="28"/>
          <w:shd w:val="clear" w:color="auto" w:fill="FFFFFF"/>
        </w:rPr>
        <w:t>. Hai lần bị giặc bắt, được thả ra ông lại tiếp tục chống Pháp. Khi bị đưa đi hành hình ông vẫn ung dung làm thơ. Ông là ai?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A. Nguyễn Hữu Huân.  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B. Nguyễn Đình Chiểu,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C. Hồ Huân Nghiệp.     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D. Phan Văn Trị</w:t>
      </w:r>
    </w:p>
    <w:p w:rsidR="00AA3D8D" w:rsidRPr="00AA3D8D" w:rsidRDefault="00AA3D8D" w:rsidP="00AA3D8D">
      <w:pPr>
        <w:shd w:val="clear" w:color="auto" w:fill="FFFFFF"/>
        <w:spacing w:after="0" w:line="288" w:lineRule="auto"/>
        <w:rPr>
          <w:rFonts w:eastAsia="Times New Roman" w:cs="Times New Roman"/>
          <w:color w:val="000000"/>
          <w:szCs w:val="28"/>
        </w:rPr>
      </w:pPr>
      <w:r w:rsidRPr="00AA3D8D">
        <w:rPr>
          <w:rFonts w:eastAsia="Times New Roman" w:cs="Times New Roman"/>
          <w:b/>
          <w:bCs/>
          <w:color w:val="000000"/>
          <w:szCs w:val="28"/>
        </w:rPr>
        <w:t xml:space="preserve">Câu </w:t>
      </w:r>
      <w:r w:rsidR="008C2029">
        <w:rPr>
          <w:rFonts w:eastAsia="Times New Roman" w:cs="Times New Roman"/>
          <w:b/>
          <w:bCs/>
          <w:color w:val="000000"/>
          <w:szCs w:val="28"/>
        </w:rPr>
        <w:t>5</w:t>
      </w:r>
      <w:r w:rsidRPr="00AA3D8D">
        <w:rPr>
          <w:rFonts w:eastAsia="Times New Roman" w:cs="Times New Roman"/>
          <w:b/>
          <w:bCs/>
          <w:color w:val="000000"/>
          <w:szCs w:val="28"/>
        </w:rPr>
        <w:t>:</w:t>
      </w:r>
      <w:r w:rsidRPr="00AA3D8D">
        <w:rPr>
          <w:rFonts w:eastAsia="Times New Roman" w:cs="Times New Roman"/>
          <w:color w:val="000000"/>
          <w:szCs w:val="28"/>
        </w:rPr>
        <w:t> Kế hoạch đánh nhanh thắng nhanh của Pháp bị thất bại là do?</w:t>
      </w:r>
    </w:p>
    <w:p w:rsidR="00AA3D8D" w:rsidRPr="00AA3D8D" w:rsidRDefault="00AA3D8D" w:rsidP="00AA3D8D">
      <w:pPr>
        <w:shd w:val="clear" w:color="auto" w:fill="FFFFFF"/>
        <w:spacing w:after="0" w:line="288" w:lineRule="auto"/>
        <w:outlineLvl w:val="5"/>
        <w:rPr>
          <w:rFonts w:eastAsia="Times New Roman" w:cs="Times New Roman"/>
          <w:color w:val="000000"/>
          <w:szCs w:val="28"/>
        </w:rPr>
      </w:pPr>
      <w:r w:rsidRPr="00AA3D8D">
        <w:rPr>
          <w:rFonts w:eastAsia="Times New Roman" w:cs="Times New Roman"/>
          <w:color w:val="000000"/>
          <w:szCs w:val="28"/>
        </w:rPr>
        <w:t>A. Quân dân ta chiến đấu anh dũng.</w:t>
      </w:r>
    </w:p>
    <w:p w:rsidR="00AA3D8D" w:rsidRPr="00AA3D8D" w:rsidRDefault="00AA3D8D" w:rsidP="00AA3D8D">
      <w:pPr>
        <w:shd w:val="clear" w:color="auto" w:fill="FFFFFF"/>
        <w:spacing w:after="0" w:line="288" w:lineRule="auto"/>
        <w:rPr>
          <w:rFonts w:eastAsia="Times New Roman" w:cs="Times New Roman"/>
          <w:color w:val="000000"/>
          <w:szCs w:val="28"/>
        </w:rPr>
      </w:pPr>
      <w:r w:rsidRPr="00AA3D8D">
        <w:rPr>
          <w:rFonts w:eastAsia="Times New Roman" w:cs="Times New Roman"/>
          <w:color w:val="000000"/>
          <w:szCs w:val="28"/>
        </w:rPr>
        <w:t>B. Tài chỉ huy của Nguyễn Tri Phương</w:t>
      </w:r>
    </w:p>
    <w:p w:rsidR="00AA3D8D" w:rsidRPr="00AA3D8D" w:rsidRDefault="00AA3D8D" w:rsidP="00AA3D8D">
      <w:pPr>
        <w:shd w:val="clear" w:color="auto" w:fill="FFFFFF"/>
        <w:spacing w:after="0" w:line="288" w:lineRule="auto"/>
        <w:rPr>
          <w:rFonts w:eastAsia="Times New Roman" w:cs="Times New Roman"/>
          <w:color w:val="000000"/>
          <w:szCs w:val="28"/>
        </w:rPr>
      </w:pPr>
      <w:r w:rsidRPr="00AA3D8D">
        <w:rPr>
          <w:rFonts w:eastAsia="Times New Roman" w:cs="Times New Roman"/>
          <w:color w:val="000000"/>
          <w:szCs w:val="28"/>
        </w:rPr>
        <w:t>C. Quân Pháp thiếu lương thực.</w:t>
      </w:r>
    </w:p>
    <w:p w:rsidR="00AA3D8D" w:rsidRPr="00AA3D8D" w:rsidRDefault="00AA3D8D" w:rsidP="00AA3D8D">
      <w:pPr>
        <w:shd w:val="clear" w:color="auto" w:fill="FFFFFF"/>
        <w:spacing w:after="0" w:line="288" w:lineRule="auto"/>
        <w:rPr>
          <w:rFonts w:eastAsia="Times New Roman" w:cs="Times New Roman"/>
          <w:color w:val="000000"/>
          <w:szCs w:val="28"/>
        </w:rPr>
      </w:pPr>
      <w:r w:rsidRPr="00AA3D8D">
        <w:rPr>
          <w:rFonts w:eastAsia="Times New Roman" w:cs="Times New Roman"/>
          <w:color w:val="000000"/>
          <w:szCs w:val="28"/>
        </w:rPr>
        <w:t>D. Khí hậu khắc nghiệt</w:t>
      </w:r>
    </w:p>
    <w:p w:rsidR="00AA3D8D" w:rsidRPr="00AA3D8D" w:rsidRDefault="00AA3D8D" w:rsidP="00AA3D8D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AA3D8D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8C2029">
        <w:rPr>
          <w:rStyle w:val="Strong"/>
          <w:sz w:val="28"/>
          <w:szCs w:val="28"/>
          <w:bdr w:val="none" w:sz="0" w:space="0" w:color="auto" w:frame="1"/>
        </w:rPr>
        <w:t>6</w:t>
      </w:r>
      <w:r w:rsidRPr="00AA3D8D">
        <w:rPr>
          <w:sz w:val="28"/>
          <w:szCs w:val="28"/>
        </w:rPr>
        <w:t>. Vì sao Pháp chọn Đà Nẵng làm mục tiêu mở đầu cuộc tấn công nước ta?</w:t>
      </w:r>
    </w:p>
    <w:p w:rsidR="00AA3D8D" w:rsidRPr="00AA3D8D" w:rsidRDefault="00AA3D8D" w:rsidP="00AA3D8D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AA3D8D">
        <w:rPr>
          <w:sz w:val="28"/>
          <w:szCs w:val="28"/>
        </w:rPr>
        <w:t>A. Đà Nẵng gần Huế.</w:t>
      </w:r>
      <w:r w:rsidRPr="00AA3D8D">
        <w:rPr>
          <w:sz w:val="28"/>
          <w:szCs w:val="28"/>
        </w:rPr>
        <w:br/>
        <w:t>B. Đà Nẵng có cảng nước sâu thuận tiện cho việc tấn công.</w:t>
      </w:r>
      <w:r w:rsidRPr="00AA3D8D">
        <w:rPr>
          <w:sz w:val="28"/>
          <w:szCs w:val="28"/>
        </w:rPr>
        <w:br/>
        <w:t>C. Chiếm Bà Nẵng để uy hiếp triều đình Huế.</w:t>
      </w:r>
      <w:r w:rsidRPr="00AA3D8D">
        <w:rPr>
          <w:sz w:val="28"/>
          <w:szCs w:val="28"/>
        </w:rPr>
        <w:br/>
        <w:t>D. Cả 3 ý trên đúng</w:t>
      </w:r>
    </w:p>
    <w:p w:rsidR="00AA3D8D" w:rsidRPr="00AA3D8D" w:rsidRDefault="00AA3D8D" w:rsidP="00AA3D8D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AA3D8D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8C2029">
        <w:rPr>
          <w:rStyle w:val="Strong"/>
          <w:sz w:val="28"/>
          <w:szCs w:val="28"/>
          <w:bdr w:val="none" w:sz="0" w:space="0" w:color="auto" w:frame="1"/>
        </w:rPr>
        <w:t>7</w:t>
      </w:r>
      <w:r w:rsidRPr="008C2029">
        <w:rPr>
          <w:b/>
          <w:sz w:val="28"/>
          <w:szCs w:val="28"/>
        </w:rPr>
        <w:t>. Ngày 17-2-1859, Pháp tấn công vào đâu?</w:t>
      </w:r>
    </w:p>
    <w:p w:rsidR="00AA3D8D" w:rsidRPr="00AA3D8D" w:rsidRDefault="00AA3D8D" w:rsidP="00AA3D8D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AA3D8D">
        <w:rPr>
          <w:sz w:val="28"/>
          <w:szCs w:val="28"/>
        </w:rPr>
        <w:lastRenderedPageBreak/>
        <w:t>A. Đại đồn Chí Hoà.</w:t>
      </w:r>
      <w:r w:rsidRPr="00AA3D8D">
        <w:rPr>
          <w:sz w:val="28"/>
          <w:szCs w:val="28"/>
        </w:rPr>
        <w:br/>
        <w:t>C. Tỉnh Vĩnh Long.</w:t>
      </w:r>
      <w:r w:rsidRPr="00AA3D8D">
        <w:rPr>
          <w:sz w:val="28"/>
          <w:szCs w:val="28"/>
        </w:rPr>
        <w:br/>
        <w:t>B. Tỉnh Định Tường.</w:t>
      </w:r>
      <w:r w:rsidRPr="00AA3D8D">
        <w:rPr>
          <w:sz w:val="28"/>
          <w:szCs w:val="28"/>
        </w:rPr>
        <w:br/>
        <w:t>D. Thành Gia Định.</w:t>
      </w:r>
    </w:p>
    <w:p w:rsidR="00AA3D8D" w:rsidRPr="00AA3D8D" w:rsidRDefault="00AA3D8D" w:rsidP="00AA3D8D">
      <w:pPr>
        <w:shd w:val="clear" w:color="auto" w:fill="FFFFFF"/>
        <w:spacing w:after="0" w:line="288" w:lineRule="auto"/>
        <w:rPr>
          <w:rFonts w:eastAsia="Times New Roman" w:cs="Times New Roman"/>
          <w:color w:val="000000"/>
          <w:szCs w:val="28"/>
        </w:rPr>
      </w:pPr>
      <w:r w:rsidRPr="00AA3D8D">
        <w:rPr>
          <w:rFonts w:eastAsia="Times New Roman" w:cs="Times New Roman"/>
          <w:b/>
          <w:bCs/>
          <w:color w:val="000000"/>
          <w:szCs w:val="28"/>
        </w:rPr>
        <w:t xml:space="preserve">Câu </w:t>
      </w:r>
      <w:r w:rsidR="008C2029">
        <w:rPr>
          <w:rFonts w:eastAsia="Times New Roman" w:cs="Times New Roman"/>
          <w:b/>
          <w:bCs/>
          <w:color w:val="000000"/>
          <w:szCs w:val="28"/>
        </w:rPr>
        <w:t>8</w:t>
      </w:r>
      <w:r w:rsidRPr="00AA3D8D">
        <w:rPr>
          <w:rFonts w:eastAsia="Times New Roman" w:cs="Times New Roman"/>
          <w:b/>
          <w:bCs/>
          <w:color w:val="000000"/>
          <w:szCs w:val="28"/>
        </w:rPr>
        <w:t>:</w:t>
      </w:r>
      <w:r w:rsidRPr="00AA3D8D">
        <w:rPr>
          <w:rFonts w:eastAsia="Times New Roman" w:cs="Times New Roman"/>
          <w:color w:val="000000"/>
          <w:szCs w:val="28"/>
        </w:rPr>
        <w:t> </w:t>
      </w:r>
      <w:r w:rsidRPr="00AA3D8D">
        <w:rPr>
          <w:rFonts w:eastAsia="Times New Roman" w:cs="Times New Roman"/>
          <w:b/>
          <w:color w:val="000000"/>
          <w:szCs w:val="28"/>
        </w:rPr>
        <w:t>Nhiều người đã dùng thơ văn để chiến đấu chống giặc là ai?</w:t>
      </w:r>
    </w:p>
    <w:p w:rsidR="00AA3D8D" w:rsidRPr="00AA3D8D" w:rsidRDefault="00AA3D8D" w:rsidP="00AA3D8D">
      <w:pPr>
        <w:shd w:val="clear" w:color="auto" w:fill="FFFFFF"/>
        <w:spacing w:after="0" w:line="288" w:lineRule="auto"/>
        <w:outlineLvl w:val="5"/>
        <w:rPr>
          <w:rFonts w:eastAsia="Times New Roman" w:cs="Times New Roman"/>
          <w:color w:val="000000"/>
          <w:szCs w:val="28"/>
        </w:rPr>
      </w:pPr>
      <w:r w:rsidRPr="00AA3D8D">
        <w:rPr>
          <w:rFonts w:eastAsia="Times New Roman" w:cs="Times New Roman"/>
          <w:color w:val="000000"/>
          <w:szCs w:val="28"/>
        </w:rPr>
        <w:t>A. Nguyễn Đình Chiểu, Hồ Huân Nghiệp, Phan Văn Trị,…</w:t>
      </w:r>
    </w:p>
    <w:p w:rsidR="00AA3D8D" w:rsidRPr="00AA3D8D" w:rsidRDefault="00AA3D8D" w:rsidP="00AA3D8D">
      <w:pPr>
        <w:shd w:val="clear" w:color="auto" w:fill="FFFFFF"/>
        <w:spacing w:after="0" w:line="288" w:lineRule="auto"/>
        <w:rPr>
          <w:rFonts w:eastAsia="Times New Roman" w:cs="Times New Roman"/>
          <w:color w:val="000000"/>
          <w:szCs w:val="28"/>
        </w:rPr>
      </w:pPr>
      <w:r w:rsidRPr="00AA3D8D">
        <w:rPr>
          <w:rFonts w:eastAsia="Times New Roman" w:cs="Times New Roman"/>
          <w:color w:val="000000"/>
          <w:szCs w:val="28"/>
        </w:rPr>
        <w:t>B. Nguyễn Đình Chiểu, Trương Quyền, Phan Văn Trị,...</w:t>
      </w:r>
    </w:p>
    <w:p w:rsidR="00AA3D8D" w:rsidRPr="00AA3D8D" w:rsidRDefault="00AA3D8D" w:rsidP="00AA3D8D">
      <w:pPr>
        <w:shd w:val="clear" w:color="auto" w:fill="FFFFFF"/>
        <w:spacing w:after="0" w:line="288" w:lineRule="auto"/>
        <w:rPr>
          <w:rFonts w:eastAsia="Times New Roman" w:cs="Times New Roman"/>
          <w:color w:val="000000"/>
          <w:szCs w:val="28"/>
        </w:rPr>
      </w:pPr>
      <w:r w:rsidRPr="00AA3D8D">
        <w:rPr>
          <w:rFonts w:eastAsia="Times New Roman" w:cs="Times New Roman"/>
          <w:color w:val="000000"/>
          <w:szCs w:val="28"/>
        </w:rPr>
        <w:t>C. Nguyễn Đình Chiểu, Phan Tồn, Phan Liêm, ... </w:t>
      </w:r>
    </w:p>
    <w:p w:rsidR="00AA3D8D" w:rsidRPr="00AA3D8D" w:rsidRDefault="00AA3D8D" w:rsidP="00AA3D8D">
      <w:pPr>
        <w:shd w:val="clear" w:color="auto" w:fill="FFFFFF"/>
        <w:spacing w:after="0" w:line="288" w:lineRule="auto"/>
        <w:rPr>
          <w:rFonts w:eastAsia="Times New Roman" w:cs="Times New Roman"/>
          <w:color w:val="000000"/>
          <w:szCs w:val="28"/>
        </w:rPr>
      </w:pPr>
      <w:r w:rsidRPr="00AA3D8D">
        <w:rPr>
          <w:rFonts w:eastAsia="Times New Roman" w:cs="Times New Roman"/>
          <w:color w:val="000000"/>
          <w:szCs w:val="28"/>
        </w:rPr>
        <w:t>D. Nguyễn Đình Chiểu, Nguyễn Trung Trực, Nguyễn Hữu Huân, ...</w:t>
      </w:r>
    </w:p>
    <w:p w:rsidR="00AA3D8D" w:rsidRPr="00AA3D8D" w:rsidRDefault="00AA3D8D" w:rsidP="00AA3D8D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AA3D8D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8C2029">
        <w:rPr>
          <w:rStyle w:val="Strong"/>
          <w:sz w:val="28"/>
          <w:szCs w:val="28"/>
          <w:bdr w:val="none" w:sz="0" w:space="0" w:color="auto" w:frame="1"/>
        </w:rPr>
        <w:t>9</w:t>
      </w:r>
      <w:r w:rsidRPr="00AA3D8D">
        <w:rPr>
          <w:sz w:val="28"/>
          <w:szCs w:val="28"/>
        </w:rPr>
        <w:t xml:space="preserve">. </w:t>
      </w:r>
      <w:r w:rsidRPr="00AA3D8D">
        <w:rPr>
          <w:b/>
          <w:sz w:val="28"/>
          <w:szCs w:val="28"/>
        </w:rPr>
        <w:t>Sau khi chiếm được các tỉnh Nam Kì, việc đầu tiên thực dân Pháp đã làm gì?</w:t>
      </w:r>
    </w:p>
    <w:p w:rsidR="00AA3D8D" w:rsidRPr="00AA3D8D" w:rsidRDefault="00AA3D8D" w:rsidP="00AA3D8D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AA3D8D">
        <w:rPr>
          <w:sz w:val="28"/>
          <w:szCs w:val="28"/>
        </w:rPr>
        <w:t>A. Thiết lập bộ máy thống trị và tiến hành bóc lột kinh tế Nam Bộ.</w:t>
      </w:r>
      <w:r w:rsidRPr="00AA3D8D">
        <w:rPr>
          <w:sz w:val="28"/>
          <w:szCs w:val="28"/>
        </w:rPr>
        <w:br/>
        <w:t>B. Chuẩn bị lực lượng đánh Bắc Kì.</w:t>
      </w:r>
      <w:r w:rsidRPr="00AA3D8D">
        <w:rPr>
          <w:sz w:val="28"/>
          <w:szCs w:val="28"/>
        </w:rPr>
        <w:br/>
        <w:t>C. Chuẩn bị lực lượng đánh Campuchia.</w:t>
      </w:r>
      <w:r w:rsidRPr="00AA3D8D">
        <w:rPr>
          <w:sz w:val="28"/>
          <w:szCs w:val="28"/>
        </w:rPr>
        <w:br/>
        <w:t>D. Xuất bản báo chí nhằm tuyên truyền cho kế hoạch xâm lược.</w:t>
      </w:r>
    </w:p>
    <w:p w:rsidR="00AA3D8D" w:rsidRPr="00AA3D8D" w:rsidRDefault="00AA3D8D" w:rsidP="00AA3D8D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AA3D8D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8C2029">
        <w:rPr>
          <w:rStyle w:val="Strong"/>
          <w:sz w:val="28"/>
          <w:szCs w:val="28"/>
          <w:bdr w:val="none" w:sz="0" w:space="0" w:color="auto" w:frame="1"/>
        </w:rPr>
        <w:t>10</w:t>
      </w:r>
      <w:r w:rsidRPr="00AA3D8D">
        <w:rPr>
          <w:b/>
          <w:sz w:val="28"/>
          <w:szCs w:val="28"/>
        </w:rPr>
        <w:t>. Ai là Tổng đốc thành Hà nội vào năm 1882?</w:t>
      </w:r>
    </w:p>
    <w:p w:rsidR="00AA3D8D" w:rsidRPr="00AA3D8D" w:rsidRDefault="00AA3D8D" w:rsidP="00AA3D8D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AA3D8D">
        <w:rPr>
          <w:sz w:val="28"/>
          <w:szCs w:val="28"/>
        </w:rPr>
        <w:t>A. Hoàng Diệu.</w:t>
      </w:r>
      <w:r w:rsidRPr="00AA3D8D">
        <w:rPr>
          <w:rStyle w:val="apple-converted-space"/>
          <w:sz w:val="28"/>
          <w:szCs w:val="28"/>
        </w:rPr>
        <w:t> </w:t>
      </w:r>
      <w:r w:rsidRPr="00AA3D8D">
        <w:rPr>
          <w:sz w:val="28"/>
          <w:szCs w:val="28"/>
        </w:rPr>
        <w:br/>
        <w:t>B. Nguyễn Tri Phương,</w:t>
      </w:r>
      <w:r w:rsidRPr="00AA3D8D">
        <w:rPr>
          <w:sz w:val="28"/>
          <w:szCs w:val="28"/>
        </w:rPr>
        <w:br/>
        <w:t>C. Tôn Thất Thuyết.</w:t>
      </w:r>
      <w:r w:rsidRPr="00AA3D8D">
        <w:rPr>
          <w:rStyle w:val="apple-converted-space"/>
          <w:sz w:val="28"/>
          <w:szCs w:val="28"/>
        </w:rPr>
        <w:t> </w:t>
      </w:r>
      <w:r w:rsidRPr="00AA3D8D">
        <w:rPr>
          <w:sz w:val="28"/>
          <w:szCs w:val="28"/>
        </w:rPr>
        <w:br/>
        <w:t>D. Phan Thanh Giản.</w:t>
      </w:r>
    </w:p>
    <w:p w:rsidR="00AA3D8D" w:rsidRPr="00AA3D8D" w:rsidRDefault="00AA3D8D" w:rsidP="00AA3D8D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AA3D8D">
        <w:rPr>
          <w:rStyle w:val="Strong"/>
          <w:sz w:val="28"/>
          <w:szCs w:val="28"/>
          <w:bdr w:val="none" w:sz="0" w:space="0" w:color="auto" w:frame="1"/>
        </w:rPr>
        <w:t>Câu 11</w:t>
      </w:r>
      <w:r w:rsidRPr="00AA3D8D">
        <w:rPr>
          <w:b/>
          <w:sz w:val="28"/>
          <w:szCs w:val="28"/>
        </w:rPr>
        <w:t>. Triều đình Huế kí với Pháp Hiệp ước Giáp Tuất vào ngày tháng năm nào?</w:t>
      </w:r>
    </w:p>
    <w:p w:rsidR="00AA3D8D" w:rsidRPr="00AA3D8D" w:rsidRDefault="00AA3D8D" w:rsidP="00AA3D8D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AA3D8D">
        <w:rPr>
          <w:sz w:val="28"/>
          <w:szCs w:val="28"/>
        </w:rPr>
        <w:t>A. Ngày 10 tháng 3 năm 1874.</w:t>
      </w:r>
      <w:r w:rsidRPr="00AA3D8D">
        <w:rPr>
          <w:sz w:val="28"/>
          <w:szCs w:val="28"/>
        </w:rPr>
        <w:br/>
        <w:t>B. Ngày 15 tháng 3 năm 1874.</w:t>
      </w:r>
      <w:r w:rsidRPr="00AA3D8D">
        <w:rPr>
          <w:sz w:val="28"/>
          <w:szCs w:val="28"/>
        </w:rPr>
        <w:br/>
        <w:t>C. Ngày 3 tháng 5 năm 1874.</w:t>
      </w:r>
      <w:r w:rsidRPr="00AA3D8D">
        <w:rPr>
          <w:sz w:val="28"/>
          <w:szCs w:val="28"/>
        </w:rPr>
        <w:br/>
        <w:t>D. Ngày 13 tháng 5 năm 1874.</w:t>
      </w:r>
    </w:p>
    <w:p w:rsidR="00AA3D8D" w:rsidRPr="00AA3D8D" w:rsidRDefault="00AA3D8D" w:rsidP="00AA3D8D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AA3D8D">
        <w:rPr>
          <w:rStyle w:val="Strong"/>
          <w:sz w:val="28"/>
          <w:szCs w:val="28"/>
          <w:bdr w:val="none" w:sz="0" w:space="0" w:color="auto" w:frame="1"/>
        </w:rPr>
        <w:t>Câu 1</w:t>
      </w:r>
      <w:r w:rsidR="008C2029">
        <w:rPr>
          <w:rStyle w:val="Strong"/>
          <w:sz w:val="28"/>
          <w:szCs w:val="28"/>
          <w:bdr w:val="none" w:sz="0" w:space="0" w:color="auto" w:frame="1"/>
        </w:rPr>
        <w:t>2</w:t>
      </w:r>
      <w:r w:rsidRPr="00AA3D8D">
        <w:rPr>
          <w:rStyle w:val="Strong"/>
          <w:sz w:val="28"/>
          <w:szCs w:val="28"/>
          <w:bdr w:val="none" w:sz="0" w:space="0" w:color="auto" w:frame="1"/>
        </w:rPr>
        <w:t>.</w:t>
      </w:r>
      <w:r w:rsidRPr="00AA3D8D">
        <w:rPr>
          <w:rStyle w:val="apple-converted-space"/>
          <w:sz w:val="28"/>
          <w:szCs w:val="28"/>
        </w:rPr>
        <w:t> </w:t>
      </w:r>
      <w:r w:rsidRPr="00AA3D8D">
        <w:rPr>
          <w:b/>
          <w:sz w:val="28"/>
          <w:szCs w:val="28"/>
        </w:rPr>
        <w:t>“Dập dìu trống đánh cờ Xiêu/Phen này quyết đánh cả triều lẫn Tây”. Đó là khẩu lệnh đã nêu trong cuộc khởi nghĩa nào?</w:t>
      </w:r>
    </w:p>
    <w:p w:rsidR="00AA3D8D" w:rsidRPr="00AA3D8D" w:rsidRDefault="00AA3D8D" w:rsidP="00AA3D8D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AA3D8D">
        <w:rPr>
          <w:sz w:val="28"/>
          <w:szCs w:val="28"/>
        </w:rPr>
        <w:t>A. Khởi nghĩa của Nguyễn Mận Kiến ở Thái Bình.</w:t>
      </w:r>
      <w:r w:rsidRPr="00AA3D8D">
        <w:rPr>
          <w:sz w:val="28"/>
          <w:szCs w:val="28"/>
        </w:rPr>
        <w:br/>
        <w:t>B. Khởi nghĩa của Phạm Văn Nghị ở Nam Định.</w:t>
      </w:r>
      <w:r w:rsidRPr="00AA3D8D">
        <w:rPr>
          <w:sz w:val="28"/>
          <w:szCs w:val="28"/>
        </w:rPr>
        <w:br/>
        <w:t>C. Khởi nghĩa Trần Tấn, Đặng Như Mai ở Nghệ Tĩnh.</w:t>
      </w:r>
      <w:r w:rsidRPr="00AA3D8D">
        <w:rPr>
          <w:sz w:val="28"/>
          <w:szCs w:val="28"/>
        </w:rPr>
        <w:br/>
        <w:t>D. Trận cầu Giấy-Hà Nội của Hoàng Tá Viên- Lưu Vĩnh phúc.</w:t>
      </w:r>
    </w:p>
    <w:p w:rsidR="00AA3D8D" w:rsidRPr="00AA3D8D" w:rsidRDefault="00AA3D8D" w:rsidP="00AA3D8D">
      <w:pPr>
        <w:spacing w:after="0" w:line="288" w:lineRule="auto"/>
        <w:rPr>
          <w:rFonts w:cs="Times New Roman"/>
          <w:szCs w:val="28"/>
        </w:rPr>
      </w:pPr>
      <w:r w:rsidRPr="00AA3D8D">
        <w:rPr>
          <w:rStyle w:val="Strong"/>
          <w:rFonts w:cs="Times New Roman"/>
          <w:color w:val="333333"/>
          <w:szCs w:val="28"/>
          <w:shd w:val="clear" w:color="auto" w:fill="FFFFFF"/>
        </w:rPr>
        <w:t>Câu 1</w:t>
      </w:r>
      <w:r w:rsidR="008C2029">
        <w:rPr>
          <w:rStyle w:val="Strong"/>
          <w:rFonts w:cs="Times New Roman"/>
          <w:color w:val="333333"/>
          <w:szCs w:val="28"/>
          <w:shd w:val="clear" w:color="auto" w:fill="FFFFFF"/>
        </w:rPr>
        <w:t>3</w:t>
      </w:r>
      <w:r w:rsidRPr="00AA3D8D">
        <w:rPr>
          <w:rStyle w:val="Strong"/>
          <w:rFonts w:cs="Times New Roman"/>
          <w:color w:val="333333"/>
          <w:szCs w:val="28"/>
          <w:shd w:val="clear" w:color="auto" w:fill="FFFFFF"/>
        </w:rPr>
        <w:t>. Đánh Hà Nội lần hai của thực dân Pháp có được kết quả như thế nào?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A. Hoàng Diệu nộp khí giới trao thành cho giặc.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B. Thành Hà Nội thất thủ, Hoàng Diệu tuẫn tiết,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C. Quân ta chống trả quyết liệt.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D. Thành Hà Nội bị bao vây.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Style w:val="Strong"/>
          <w:rFonts w:cs="Times New Roman"/>
          <w:color w:val="333333"/>
          <w:szCs w:val="28"/>
          <w:shd w:val="clear" w:color="auto" w:fill="FFFFFF"/>
        </w:rPr>
        <w:t xml:space="preserve">Câu </w:t>
      </w:r>
      <w:r w:rsidR="008C2029">
        <w:rPr>
          <w:rStyle w:val="Strong"/>
          <w:rFonts w:cs="Times New Roman"/>
          <w:color w:val="333333"/>
          <w:szCs w:val="28"/>
          <w:shd w:val="clear" w:color="auto" w:fill="FFFFFF"/>
        </w:rPr>
        <w:t>14</w:t>
      </w:r>
      <w:r w:rsidRPr="00AA3D8D">
        <w:rPr>
          <w:rStyle w:val="Strong"/>
          <w:rFonts w:cs="Times New Roman"/>
          <w:color w:val="333333"/>
          <w:szCs w:val="28"/>
          <w:shd w:val="clear" w:color="auto" w:fill="FFFFFF"/>
        </w:rPr>
        <w:t>. Chiến thắng cầu Giấy lần thứ hai thể hiện điều gì trong cuộc kháng chiến chống Pháp của nhân dân ta?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A. Thể hiện lòng yêu nước và quyết tâm bảo vệ Tổ quốc của nhân dân ta.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B. Thể hiện ý chí quyết tâm sẵn sàng tiêu diệt giặc của nhấn dân ta.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lastRenderedPageBreak/>
        <w:t>C. Thể hiện lối đánh tài tình của nhân dân ta.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D. Thể hiện sự phôi hợp nhịp nhàng trong việc phá thế vòng vây của địch.</w:t>
      </w:r>
    </w:p>
    <w:p w:rsidR="00AA3D8D" w:rsidRPr="00AA3D8D" w:rsidRDefault="00AA3D8D" w:rsidP="00AA3D8D">
      <w:pPr>
        <w:spacing w:after="0" w:line="288" w:lineRule="auto"/>
        <w:rPr>
          <w:rFonts w:cs="Times New Roman"/>
          <w:szCs w:val="28"/>
        </w:rPr>
      </w:pPr>
      <w:r w:rsidRPr="00AA3D8D">
        <w:rPr>
          <w:rStyle w:val="Strong"/>
          <w:rFonts w:cs="Times New Roman"/>
          <w:color w:val="333333"/>
          <w:szCs w:val="28"/>
          <w:shd w:val="clear" w:color="auto" w:fill="FFFFFF"/>
        </w:rPr>
        <w:t xml:space="preserve">Câu </w:t>
      </w:r>
      <w:r w:rsidR="008C2029">
        <w:rPr>
          <w:rStyle w:val="Strong"/>
          <w:rFonts w:cs="Times New Roman"/>
          <w:color w:val="333333"/>
          <w:szCs w:val="28"/>
          <w:shd w:val="clear" w:color="auto" w:fill="FFFFFF"/>
        </w:rPr>
        <w:t>15</w:t>
      </w:r>
      <w:r w:rsidRPr="00AA3D8D">
        <w:rPr>
          <w:rStyle w:val="Strong"/>
          <w:rFonts w:cs="Times New Roman"/>
          <w:color w:val="333333"/>
          <w:szCs w:val="28"/>
          <w:shd w:val="clear" w:color="auto" w:fill="FFFFFF"/>
        </w:rPr>
        <w:t>. Để đẩy mạnh việc đánh chiếm toàn bộ Việt Nam bằng mọi giá, sau khi được tăng viện Pháp đem quân đánh thẳng vào đâu?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A. Cửa biển Hải Phòng.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B. Thành Hà Nội.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C. Cửa biển Thuận An. 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D. Kinh thành Huế.</w:t>
      </w:r>
    </w:p>
    <w:p w:rsidR="00AA3D8D" w:rsidRPr="00AA3D8D" w:rsidRDefault="00AA3D8D" w:rsidP="00AA3D8D">
      <w:pPr>
        <w:spacing w:after="0" w:line="288" w:lineRule="auto"/>
        <w:rPr>
          <w:rFonts w:cs="Times New Roman"/>
          <w:szCs w:val="28"/>
        </w:rPr>
      </w:pPr>
      <w:r w:rsidRPr="00AA3D8D">
        <w:rPr>
          <w:rStyle w:val="Strong"/>
          <w:rFonts w:cs="Times New Roman"/>
          <w:color w:val="333333"/>
          <w:szCs w:val="28"/>
          <w:shd w:val="clear" w:color="auto" w:fill="FFFFFF"/>
        </w:rPr>
        <w:t xml:space="preserve">Câu </w:t>
      </w:r>
      <w:r w:rsidR="008C2029">
        <w:rPr>
          <w:rStyle w:val="Strong"/>
          <w:rFonts w:cs="Times New Roman"/>
          <w:color w:val="333333"/>
          <w:szCs w:val="28"/>
          <w:shd w:val="clear" w:color="auto" w:fill="FFFFFF"/>
        </w:rPr>
        <w:t>16</w:t>
      </w:r>
      <w:r w:rsidRPr="00AA3D8D">
        <w:rPr>
          <w:rStyle w:val="Strong"/>
          <w:rFonts w:cs="Times New Roman"/>
          <w:color w:val="333333"/>
          <w:szCs w:val="28"/>
          <w:shd w:val="clear" w:color="auto" w:fill="FFFFFF"/>
        </w:rPr>
        <w:t>. Qua bản Hiệp ước Hác- măng ngày 25-8-1883, triều đình Huế đã tỏ thái độ như thế nào đối với Pháp?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A. Ra lệnh giải tán phong trào kháng chiến của nhân dân.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B. Ra lệnh cho nhân dân đứng lên kháng chiến chống Pháp,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C. Ra lệnh cho quân Pháp rút khỏi kinh thành Huế.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D. Tiếp tục xoa dịu tinh thần đấu tranh chống Pháp của nhân dân ta.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Style w:val="Strong"/>
          <w:rFonts w:cs="Times New Roman"/>
          <w:color w:val="333333"/>
          <w:szCs w:val="28"/>
          <w:shd w:val="clear" w:color="auto" w:fill="FFFFFF"/>
        </w:rPr>
        <w:t xml:space="preserve">Câu </w:t>
      </w:r>
      <w:r w:rsidR="008C2029">
        <w:rPr>
          <w:rStyle w:val="Strong"/>
          <w:rFonts w:cs="Times New Roman"/>
          <w:color w:val="333333"/>
          <w:szCs w:val="28"/>
          <w:shd w:val="clear" w:color="auto" w:fill="FFFFFF"/>
        </w:rPr>
        <w:t>17</w:t>
      </w:r>
      <w:r w:rsidRPr="00AA3D8D">
        <w:rPr>
          <w:rStyle w:val="Strong"/>
          <w:rFonts w:cs="Times New Roman"/>
          <w:color w:val="333333"/>
          <w:szCs w:val="28"/>
          <w:shd w:val="clear" w:color="auto" w:fill="FFFFFF"/>
        </w:rPr>
        <w:t>. Hiệp ước Quý Mùi (Hiệp ước Hắc-Măng) quy định triều đình Huế chỉ được cai quản vùng đất nào?</w:t>
      </w:r>
      <w:r w:rsidRPr="00AA3D8D">
        <w:rPr>
          <w:rStyle w:val="apple-converted-space"/>
          <w:rFonts w:cs="Times New Roman"/>
          <w:b/>
          <w:bCs/>
          <w:color w:val="333333"/>
          <w:szCs w:val="28"/>
          <w:shd w:val="clear" w:color="auto" w:fill="FFFFFF"/>
        </w:rPr>
        <w:t> 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A. Bắc Kì.  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B. Trung Kì.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C. Ba tỉnh Thanh-Nghệ -Tĩnh.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D. Nam Kì.</w:t>
      </w:r>
    </w:p>
    <w:p w:rsidR="00AA3D8D" w:rsidRPr="00AA3D8D" w:rsidRDefault="00AA3D8D" w:rsidP="00AA3D8D">
      <w:pPr>
        <w:spacing w:after="0" w:line="288" w:lineRule="auto"/>
        <w:rPr>
          <w:rFonts w:cs="Times New Roman"/>
          <w:szCs w:val="28"/>
        </w:rPr>
      </w:pPr>
      <w:r w:rsidRPr="00AA3D8D">
        <w:rPr>
          <w:rStyle w:val="Strong"/>
          <w:rFonts w:cs="Times New Roman"/>
          <w:color w:val="333333"/>
          <w:szCs w:val="28"/>
          <w:shd w:val="clear" w:color="auto" w:fill="FFFFFF"/>
        </w:rPr>
        <w:t xml:space="preserve">Câu </w:t>
      </w:r>
      <w:r w:rsidR="008C2029">
        <w:rPr>
          <w:rStyle w:val="Strong"/>
          <w:rFonts w:cs="Times New Roman"/>
          <w:color w:val="333333"/>
          <w:szCs w:val="28"/>
          <w:shd w:val="clear" w:color="auto" w:fill="FFFFFF"/>
        </w:rPr>
        <w:t>18</w:t>
      </w:r>
      <w:r w:rsidRPr="00AA3D8D">
        <w:rPr>
          <w:rStyle w:val="Strong"/>
          <w:rFonts w:cs="Times New Roman"/>
          <w:color w:val="333333"/>
          <w:szCs w:val="28"/>
          <w:shd w:val="clear" w:color="auto" w:fill="FFFFFF"/>
        </w:rPr>
        <w:t>. Trước việc Pháp thiết lập bộ máy thống trị và bóc lột kinh tế ở 3 tỉnh miền Đông Nam Kì của Pháp, triều đình Huế thực hiện chính sách đối nội, đối ngoại như thế nào?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A. Vơ vét tiền của của nhân dân.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 xml:space="preserve">B. Đàn áp, bóc lột nhân dân và tiếp tục chính sách “bế quan toả cảng” 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C. Bóc lột nhân dân, bồi thường chiến tranh cho Pháp.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D. Thương lượng với Pháp để chia sẻ quyền thống trị</w:t>
      </w:r>
    </w:p>
    <w:p w:rsidR="00AA3D8D" w:rsidRPr="00AA3D8D" w:rsidRDefault="00AA3D8D" w:rsidP="00AA3D8D">
      <w:pPr>
        <w:spacing w:after="0" w:line="288" w:lineRule="auto"/>
        <w:rPr>
          <w:rFonts w:cs="Times New Roman"/>
          <w:szCs w:val="28"/>
        </w:rPr>
      </w:pPr>
      <w:r w:rsidRPr="00AA3D8D">
        <w:rPr>
          <w:rStyle w:val="Strong"/>
          <w:rFonts w:cs="Times New Roman"/>
          <w:color w:val="333333"/>
          <w:szCs w:val="28"/>
          <w:shd w:val="clear" w:color="auto" w:fill="FFFFFF"/>
        </w:rPr>
        <w:t xml:space="preserve">Câu </w:t>
      </w:r>
      <w:r w:rsidR="008C2029">
        <w:rPr>
          <w:rStyle w:val="Strong"/>
          <w:rFonts w:cs="Times New Roman"/>
          <w:color w:val="333333"/>
          <w:szCs w:val="28"/>
          <w:shd w:val="clear" w:color="auto" w:fill="FFFFFF"/>
        </w:rPr>
        <w:t>19</w:t>
      </w:r>
      <w:r w:rsidRPr="00AA3D8D">
        <w:rPr>
          <w:rStyle w:val="Strong"/>
          <w:rFonts w:cs="Times New Roman"/>
          <w:color w:val="333333"/>
          <w:szCs w:val="28"/>
          <w:shd w:val="clear" w:color="auto" w:fill="FFFFFF"/>
        </w:rPr>
        <w:t>. Chính phủ Pháp cử Pa-tơ-nốt sang Việt Nam và cùng triều đình Huế kí một bản Hiệp ước mới vào thời gian nào ?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A. Ngày 6 tháng 5 năm 1884.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B. Ngày 6 tháng 6 năm 1884.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C. Ngày 6 tháng 6 năm 1885.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D. Ngày 6 tháng 8 năm 1884.</w:t>
      </w:r>
    </w:p>
    <w:p w:rsidR="00AA3D8D" w:rsidRPr="00AA3D8D" w:rsidRDefault="00AA3D8D" w:rsidP="00AA3D8D">
      <w:pPr>
        <w:spacing w:after="0" w:line="288" w:lineRule="auto"/>
        <w:rPr>
          <w:rFonts w:cs="Times New Roman"/>
          <w:color w:val="333333"/>
          <w:szCs w:val="28"/>
          <w:shd w:val="clear" w:color="auto" w:fill="FFFFFF"/>
        </w:rPr>
      </w:pPr>
      <w:r w:rsidRPr="00AA3D8D">
        <w:rPr>
          <w:rStyle w:val="Strong"/>
          <w:rFonts w:cs="Times New Roman"/>
          <w:color w:val="333333"/>
          <w:szCs w:val="28"/>
          <w:shd w:val="clear" w:color="auto" w:fill="FFFFFF"/>
        </w:rPr>
        <w:t>Câu 2</w:t>
      </w:r>
      <w:r w:rsidR="008C2029">
        <w:rPr>
          <w:rStyle w:val="Strong"/>
          <w:rFonts w:cs="Times New Roman"/>
          <w:color w:val="333333"/>
          <w:szCs w:val="28"/>
          <w:shd w:val="clear" w:color="auto" w:fill="FFFFFF"/>
        </w:rPr>
        <w:t>0</w:t>
      </w:r>
      <w:r w:rsidRPr="00AA3D8D">
        <w:rPr>
          <w:rStyle w:val="Strong"/>
          <w:rFonts w:cs="Times New Roman"/>
          <w:color w:val="333333"/>
          <w:szCs w:val="28"/>
          <w:shd w:val="clear" w:color="auto" w:fill="FFFFFF"/>
        </w:rPr>
        <w:t>. Điền vào các chỗ trống những từ thích hợp cho những câu sau đây nói về cuộc kháng chiến của nhân dân 6 tỉnh Nam Kì.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A. Nhiều trung tâm kháng chiến được lập ra ở ………………..                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B. Với những lãnh tụ nổi tiếng như ………………………….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C. Có người dùng thơ văn để chiến đấu như        …………………</w:t>
      </w:r>
      <w:r w:rsidRPr="00AA3D8D">
        <w:rPr>
          <w:rFonts w:cs="Times New Roman"/>
          <w:color w:val="333333"/>
          <w:szCs w:val="28"/>
        </w:rPr>
        <w:br/>
      </w:r>
      <w:r w:rsidRPr="00AA3D8D">
        <w:rPr>
          <w:rFonts w:cs="Times New Roman"/>
          <w:color w:val="333333"/>
          <w:szCs w:val="28"/>
          <w:shd w:val="clear" w:color="auto" w:fill="FFFFFF"/>
        </w:rPr>
        <w:t>D. Bị giặc đem ra chém, Nguyễn Trung Trực đã khảng khái nói…………..</w:t>
      </w:r>
    </w:p>
    <w:p w:rsidR="00AA3D8D" w:rsidRPr="00D53EF2" w:rsidRDefault="00AA3D8D" w:rsidP="00AA3D8D">
      <w:pPr>
        <w:spacing w:line="360" w:lineRule="auto"/>
        <w:jc w:val="center"/>
        <w:rPr>
          <w:i/>
        </w:rPr>
      </w:pPr>
      <w:r w:rsidRPr="00D53EF2">
        <w:rPr>
          <w:i/>
        </w:rPr>
        <w:t>-------------------Hết------------------</w:t>
      </w:r>
    </w:p>
    <w:p w:rsidR="00AA3D8D" w:rsidRPr="00D53EF2" w:rsidRDefault="00AA3D8D" w:rsidP="00AA3D8D">
      <w:pPr>
        <w:spacing w:after="0" w:line="240" w:lineRule="auto"/>
        <w:ind w:firstLine="720"/>
        <w:rPr>
          <w:b/>
        </w:rPr>
      </w:pPr>
      <w:r w:rsidRPr="00D53EF2">
        <w:rPr>
          <w:b/>
        </w:rPr>
        <w:lastRenderedPageBreak/>
        <w:t>TỔ TRƯỞNG</w:t>
      </w:r>
      <w:r w:rsidRPr="00D53EF2">
        <w:rPr>
          <w:b/>
        </w:rPr>
        <w:tab/>
      </w:r>
      <w:r w:rsidRPr="00D53EF2">
        <w:rPr>
          <w:b/>
        </w:rPr>
        <w:tab/>
      </w:r>
      <w:r w:rsidRPr="00D53EF2">
        <w:rPr>
          <w:b/>
        </w:rPr>
        <w:tab/>
      </w:r>
      <w:r w:rsidRPr="00D53EF2">
        <w:rPr>
          <w:b/>
        </w:rPr>
        <w:tab/>
      </w:r>
      <w:r w:rsidRPr="00D53EF2">
        <w:rPr>
          <w:b/>
        </w:rPr>
        <w:tab/>
        <w:t xml:space="preserve">   NHÓM TRƯỞNG</w:t>
      </w:r>
      <w:r w:rsidRPr="00D53EF2">
        <w:rPr>
          <w:b/>
        </w:rPr>
        <w:tab/>
      </w:r>
    </w:p>
    <w:p w:rsidR="00AA3D8D" w:rsidRPr="00D53EF2" w:rsidRDefault="00AA3D8D" w:rsidP="00AA3D8D">
      <w:pPr>
        <w:tabs>
          <w:tab w:val="left" w:pos="6030"/>
        </w:tabs>
        <w:spacing w:after="0" w:line="240" w:lineRule="auto"/>
        <w:rPr>
          <w:i/>
        </w:rPr>
      </w:pPr>
      <w:r w:rsidRPr="00D53EF2">
        <w:rPr>
          <w:i/>
        </w:rPr>
        <w:t xml:space="preserve">        (kí, ghi rõ họ tên)</w:t>
      </w:r>
      <w:r w:rsidRPr="00D53EF2">
        <w:rPr>
          <w:i/>
        </w:rPr>
        <w:tab/>
        <w:t>(kí, ghi rõ họ tên)</w:t>
      </w:r>
    </w:p>
    <w:p w:rsidR="00AA3D8D" w:rsidRPr="00D53EF2" w:rsidRDefault="00AA3D8D" w:rsidP="00AA3D8D">
      <w:pPr>
        <w:tabs>
          <w:tab w:val="left" w:pos="6030"/>
        </w:tabs>
        <w:spacing w:after="0" w:line="240" w:lineRule="auto"/>
        <w:rPr>
          <w:i/>
        </w:rPr>
      </w:pPr>
    </w:p>
    <w:p w:rsidR="00AA3D8D" w:rsidRPr="00D53EF2" w:rsidRDefault="00AA3D8D" w:rsidP="00AA3D8D">
      <w:pPr>
        <w:tabs>
          <w:tab w:val="left" w:pos="6030"/>
        </w:tabs>
        <w:spacing w:after="0" w:line="240" w:lineRule="auto"/>
        <w:rPr>
          <w:b/>
        </w:rPr>
      </w:pPr>
    </w:p>
    <w:p w:rsidR="00AA3D8D" w:rsidRPr="00D53EF2" w:rsidRDefault="00AA3D8D" w:rsidP="00AA3D8D">
      <w:pPr>
        <w:tabs>
          <w:tab w:val="left" w:pos="6030"/>
        </w:tabs>
        <w:spacing w:after="0" w:line="240" w:lineRule="auto"/>
        <w:rPr>
          <w:b/>
        </w:rPr>
      </w:pPr>
    </w:p>
    <w:p w:rsidR="00AA3D8D" w:rsidRPr="00D53EF2" w:rsidRDefault="00AA3D8D" w:rsidP="00AA3D8D">
      <w:pPr>
        <w:tabs>
          <w:tab w:val="left" w:pos="6030"/>
        </w:tabs>
        <w:spacing w:after="0" w:line="240" w:lineRule="auto"/>
        <w:rPr>
          <w:b/>
        </w:rPr>
      </w:pPr>
    </w:p>
    <w:p w:rsidR="00AA3D8D" w:rsidRPr="00D53EF2" w:rsidRDefault="00AA3D8D" w:rsidP="00AA3D8D">
      <w:pPr>
        <w:tabs>
          <w:tab w:val="left" w:pos="5115"/>
          <w:tab w:val="left" w:pos="6030"/>
        </w:tabs>
        <w:spacing w:after="0" w:line="240" w:lineRule="auto"/>
        <w:rPr>
          <w:i/>
        </w:rPr>
      </w:pPr>
      <w:r w:rsidRPr="00D53EF2">
        <w:rPr>
          <w:b/>
        </w:rPr>
        <w:t xml:space="preserve">     Trần Thị Thu Hiền</w:t>
      </w:r>
      <w:r w:rsidRPr="00D53EF2">
        <w:rPr>
          <w:b/>
        </w:rPr>
        <w:tab/>
        <w:t xml:space="preserve">           Đặng Thị Hoa Hồng</w:t>
      </w:r>
    </w:p>
    <w:p w:rsidR="006333ED" w:rsidRPr="00AA3D8D" w:rsidRDefault="006333ED" w:rsidP="00AA3D8D">
      <w:pPr>
        <w:spacing w:after="0" w:line="288" w:lineRule="auto"/>
        <w:rPr>
          <w:rFonts w:cs="Times New Roman"/>
          <w:szCs w:val="28"/>
        </w:rPr>
      </w:pPr>
    </w:p>
    <w:sectPr w:rsidR="006333ED" w:rsidRPr="00AA3D8D" w:rsidSect="00AA3D8D">
      <w:pgSz w:w="11909" w:h="16834" w:code="9"/>
      <w:pgMar w:top="720" w:right="749" w:bottom="540" w:left="1080" w:header="792" w:footer="15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3D8D"/>
    <w:rsid w:val="00131F42"/>
    <w:rsid w:val="0016271E"/>
    <w:rsid w:val="001849DD"/>
    <w:rsid w:val="006333ED"/>
    <w:rsid w:val="00670315"/>
    <w:rsid w:val="008C2029"/>
    <w:rsid w:val="00AA3D8D"/>
    <w:rsid w:val="00F3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8D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3D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3D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3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HanhLam</dc:creator>
  <cp:lastModifiedBy>TS Computer</cp:lastModifiedBy>
  <cp:revision>3</cp:revision>
  <cp:lastPrinted>2020-03-01T02:08:00Z</cp:lastPrinted>
  <dcterms:created xsi:type="dcterms:W3CDTF">2020-02-29T09:41:00Z</dcterms:created>
  <dcterms:modified xsi:type="dcterms:W3CDTF">2020-03-01T02:09:00Z</dcterms:modified>
</cp:coreProperties>
</file>