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993"/>
        <w:gridCol w:w="5295"/>
      </w:tblGrid>
      <w:tr w:rsidR="000D6145" w:rsidRPr="00181ED4" w:rsidTr="002A1592">
        <w:tc>
          <w:tcPr>
            <w:tcW w:w="4140" w:type="dxa"/>
          </w:tcPr>
          <w:p w:rsidR="000D6145" w:rsidRPr="00181ED4" w:rsidRDefault="000D6145" w:rsidP="002A1592">
            <w:pPr>
              <w:jc w:val="center"/>
              <w:rPr>
                <w:rFonts w:ascii="Times New Roman" w:hAnsi="Times New Roman"/>
                <w:sz w:val="24"/>
                <w:szCs w:val="24"/>
                <w:lang w:val="pt-BR"/>
              </w:rPr>
            </w:pPr>
            <w:bookmarkStart w:id="0" w:name="_GoBack"/>
            <w:bookmarkEnd w:id="0"/>
            <w:r w:rsidRPr="00181ED4">
              <w:rPr>
                <w:rFonts w:ascii="Times New Roman" w:hAnsi="Times New Roman"/>
                <w:sz w:val="24"/>
                <w:szCs w:val="24"/>
                <w:lang w:val="pt-BR"/>
              </w:rPr>
              <w:t>PHÒNG GD-ĐT QUẬN ĐỐNG ĐA</w:t>
            </w:r>
          </w:p>
          <w:p w:rsidR="000D6145" w:rsidRPr="00181ED4" w:rsidRDefault="000D6145" w:rsidP="002A1592">
            <w:pPr>
              <w:jc w:val="center"/>
              <w:rPr>
                <w:rFonts w:ascii="Times New Roman" w:hAnsi="Times New Roman"/>
                <w:b/>
                <w:sz w:val="26"/>
                <w:lang w:val="pt-BR"/>
              </w:rPr>
            </w:pPr>
            <w:r w:rsidRPr="00181ED4">
              <w:rPr>
                <w:rFonts w:ascii="Times New Roman" w:hAnsi="Times New Roman"/>
                <w:b/>
                <w:sz w:val="26"/>
                <w:lang w:val="pt-BR"/>
              </w:rPr>
              <w:t>TRƯỜNG THCS HUY VĂN</w:t>
            </w:r>
          </w:p>
          <w:p w:rsidR="000D6145" w:rsidRPr="00181ED4" w:rsidRDefault="000D6145" w:rsidP="002A1592">
            <w:pPr>
              <w:rPr>
                <w:rFonts w:ascii="Times New Roman" w:hAnsi="Times New Roman"/>
                <w:b/>
                <w:sz w:val="24"/>
                <w:szCs w:val="24"/>
                <w:lang w:val="pt-BR"/>
              </w:rPr>
            </w:pPr>
            <w:r w:rsidRPr="00181ED4">
              <w:rPr>
                <w:noProof/>
              </w:rPr>
              <mc:AlternateContent>
                <mc:Choice Requires="wps">
                  <w:drawing>
                    <wp:anchor distT="0" distB="0" distL="114300" distR="114300" simplePos="0" relativeHeight="251659264" behindDoc="0" locked="0" layoutInCell="1" allowOverlap="1" wp14:anchorId="66695FD5" wp14:editId="738E5328">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DA012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0D6145" w:rsidRPr="00181ED4" w:rsidRDefault="000D6145" w:rsidP="002A1592">
            <w:pPr>
              <w:rPr>
                <w:rFonts w:ascii="Times New Roman" w:hAnsi="Times New Roman"/>
                <w:b/>
                <w:sz w:val="26"/>
                <w:szCs w:val="24"/>
                <w:lang w:val="pt-BR"/>
              </w:rPr>
            </w:pPr>
          </w:p>
        </w:tc>
      </w:tr>
    </w:tbl>
    <w:p w:rsidR="000D6145" w:rsidRPr="00181ED4" w:rsidRDefault="000D6145" w:rsidP="000D6145">
      <w:pPr>
        <w:tabs>
          <w:tab w:val="left" w:pos="1380"/>
          <w:tab w:val="left" w:pos="7770"/>
        </w:tabs>
        <w:rPr>
          <w:rFonts w:ascii="Times New Roman" w:hAnsi="Times New Roman"/>
          <w:lang w:val="pt-BR"/>
        </w:rPr>
      </w:pPr>
    </w:p>
    <w:p w:rsidR="000D6145" w:rsidRPr="00181ED4" w:rsidRDefault="000D6145" w:rsidP="000D6145">
      <w:pPr>
        <w:jc w:val="center"/>
        <w:rPr>
          <w:rFonts w:ascii="Times New Roman" w:hAnsi="Times New Roman"/>
          <w:b/>
          <w:sz w:val="16"/>
          <w:szCs w:val="16"/>
          <w:lang w:val="pt-BR"/>
        </w:rPr>
      </w:pPr>
      <w:r w:rsidRPr="00181ED4">
        <w:rPr>
          <w:rFonts w:ascii="Times New Roman" w:hAnsi="Times New Roman"/>
          <w:b/>
          <w:sz w:val="32"/>
          <w:szCs w:val="32"/>
          <w:lang w:val="pt-BR"/>
        </w:rPr>
        <w:t>NỘI DUNG ÔN TẬP - MÔN NGỮ VĂN 7</w:t>
      </w:r>
    </w:p>
    <w:p w:rsidR="000D6145" w:rsidRPr="00181ED4" w:rsidRDefault="000D6145" w:rsidP="000D6145">
      <w:pPr>
        <w:jc w:val="center"/>
        <w:rPr>
          <w:rFonts w:ascii="Times New Roman" w:hAnsi="Times New Roman"/>
          <w:b/>
          <w:szCs w:val="32"/>
          <w:lang w:val="vi-VN"/>
        </w:rPr>
      </w:pPr>
      <w:r w:rsidRPr="00181ED4">
        <w:rPr>
          <w:rFonts w:ascii="Times New Roman" w:hAnsi="Times New Roman"/>
          <w:b/>
          <w:szCs w:val="32"/>
          <w:lang w:val="pt-BR"/>
        </w:rPr>
        <w:t>(trong thời gian học s</w:t>
      </w:r>
      <w:r>
        <w:rPr>
          <w:rFonts w:ascii="Times New Roman" w:hAnsi="Times New Roman"/>
          <w:b/>
          <w:szCs w:val="32"/>
          <w:lang w:val="pt-BR"/>
        </w:rPr>
        <w:t>inh nghỉ học</w:t>
      </w:r>
      <w:r>
        <w:rPr>
          <w:rFonts w:ascii="Times New Roman" w:hAnsi="Times New Roman"/>
          <w:b/>
          <w:szCs w:val="32"/>
          <w:lang w:val="vi-VN"/>
        </w:rPr>
        <w:t xml:space="preserve"> phong</w:t>
      </w:r>
      <w:r>
        <w:rPr>
          <w:rFonts w:ascii="Times New Roman" w:hAnsi="Times New Roman"/>
          <w:b/>
          <w:szCs w:val="32"/>
          <w:lang w:val="pt-BR"/>
        </w:rPr>
        <w:t xml:space="preserve"> dịch Covid 19</w:t>
      </w:r>
    </w:p>
    <w:p w:rsidR="000D6145" w:rsidRPr="00181ED4" w:rsidRDefault="000224B2" w:rsidP="000D6145">
      <w:pPr>
        <w:jc w:val="center"/>
        <w:rPr>
          <w:rFonts w:ascii="Times New Roman" w:hAnsi="Times New Roman"/>
          <w:b/>
          <w:szCs w:val="32"/>
          <w:lang w:val="vi-VN"/>
        </w:rPr>
      </w:pPr>
      <w:r>
        <w:rPr>
          <w:rFonts w:ascii="Times New Roman" w:hAnsi="Times New Roman"/>
          <w:b/>
          <w:szCs w:val="32"/>
          <w:lang w:val="vi-VN"/>
        </w:rPr>
        <w:t xml:space="preserve"> từ 23</w:t>
      </w:r>
      <w:r w:rsidR="000D6145">
        <w:rPr>
          <w:rFonts w:ascii="Times New Roman" w:hAnsi="Times New Roman"/>
          <w:b/>
          <w:szCs w:val="32"/>
          <w:lang w:val="vi-VN"/>
        </w:rPr>
        <w:t>/</w:t>
      </w:r>
      <w:r w:rsidR="000D6145">
        <w:rPr>
          <w:rFonts w:ascii="Times New Roman" w:hAnsi="Times New Roman"/>
          <w:b/>
          <w:szCs w:val="32"/>
        </w:rPr>
        <w:t>3</w:t>
      </w:r>
      <w:r w:rsidR="000D6145">
        <w:rPr>
          <w:rFonts w:ascii="Times New Roman" w:hAnsi="Times New Roman"/>
          <w:b/>
          <w:szCs w:val="32"/>
          <w:lang w:val="vi-VN"/>
        </w:rPr>
        <w:t xml:space="preserve"> đến hết 29/03</w:t>
      </w:r>
      <w:r w:rsidR="000D6145" w:rsidRPr="00181ED4">
        <w:rPr>
          <w:rFonts w:ascii="Times New Roman" w:hAnsi="Times New Roman"/>
          <w:b/>
          <w:szCs w:val="32"/>
          <w:lang w:val="vi-VN"/>
        </w:rPr>
        <w:t>/2020</w:t>
      </w:r>
      <w:r w:rsidR="000D6145" w:rsidRPr="00181ED4">
        <w:rPr>
          <w:rFonts w:ascii="Times New Roman" w:hAnsi="Times New Roman"/>
          <w:b/>
          <w:szCs w:val="32"/>
          <w:lang w:val="pt-BR"/>
        </w:rPr>
        <w:t>)</w:t>
      </w:r>
    </w:p>
    <w:p w:rsidR="000D6145" w:rsidRPr="00181ED4" w:rsidRDefault="000D6145" w:rsidP="000D6145">
      <w:pPr>
        <w:jc w:val="center"/>
        <w:rPr>
          <w:rFonts w:ascii="Times New Roman" w:hAnsi="Times New Roman"/>
          <w:b/>
          <w:szCs w:val="32"/>
          <w:lang w:val="vi-VN"/>
        </w:rPr>
      </w:pPr>
    </w:p>
    <w:p w:rsidR="000D6145" w:rsidRPr="00181ED4" w:rsidRDefault="000D6145" w:rsidP="000D6145">
      <w:pPr>
        <w:rPr>
          <w:rFonts w:ascii="Times New Roman" w:hAnsi="Times New Roman"/>
          <w:lang w:val="pt-BR"/>
        </w:rPr>
      </w:pPr>
    </w:p>
    <w:p w:rsidR="000D6145" w:rsidRDefault="000D6145" w:rsidP="00F073C6">
      <w:pPr>
        <w:jc w:val="center"/>
        <w:rPr>
          <w:rFonts w:ascii="Times New Roman" w:hAnsi="Times New Roman"/>
          <w:b/>
          <w:lang w:val="pt-BR"/>
        </w:rPr>
      </w:pPr>
      <w:r w:rsidRPr="00F073C6">
        <w:rPr>
          <w:rFonts w:ascii="Times New Roman" w:hAnsi="Times New Roman"/>
          <w:b/>
          <w:lang w:val="pt-BR"/>
        </w:rPr>
        <w:t>CÂU HỎI HƯỚNG DẪN CHUẨN BỊ BÀI “Ý NGHĨA VĂN CHƯƠNG”</w:t>
      </w:r>
    </w:p>
    <w:p w:rsidR="00F073C6" w:rsidRPr="00F073C6" w:rsidRDefault="00F073C6" w:rsidP="00F073C6">
      <w:pPr>
        <w:jc w:val="center"/>
        <w:rPr>
          <w:rFonts w:ascii="Times New Roman" w:hAnsi="Times New Roman"/>
          <w:b/>
          <w:lang w:val="pt-BR"/>
        </w:rPr>
      </w:pPr>
    </w:p>
    <w:p w:rsidR="000D6145" w:rsidRDefault="000D6145" w:rsidP="00F073C6">
      <w:pPr>
        <w:jc w:val="both"/>
        <w:rPr>
          <w:rFonts w:ascii="Times New Roman" w:hAnsi="Times New Roman"/>
          <w:lang w:val="pt-BR"/>
        </w:rPr>
      </w:pPr>
    </w:p>
    <w:p w:rsidR="000D6145" w:rsidRDefault="000D6145" w:rsidP="00F073C6">
      <w:pPr>
        <w:jc w:val="both"/>
        <w:rPr>
          <w:rFonts w:ascii="Times New Roman" w:hAnsi="Times New Roman"/>
          <w:lang w:val="pt-BR"/>
        </w:rPr>
      </w:pPr>
      <w:r w:rsidRPr="00F073C6">
        <w:rPr>
          <w:rFonts w:ascii="Times New Roman" w:hAnsi="Times New Roman"/>
          <w:b/>
          <w:u w:val="single"/>
          <w:lang w:val="pt-BR"/>
        </w:rPr>
        <w:t>Câu 1</w:t>
      </w:r>
      <w:r>
        <w:rPr>
          <w:rFonts w:ascii="Times New Roman" w:hAnsi="Times New Roman"/>
          <w:lang w:val="pt-BR"/>
        </w:rPr>
        <w:t>: Em hãy giới thiệu ngắn gọn về tác giả và xuất xứ của văn bản “ Ý nghĩa văn chương”.</w:t>
      </w:r>
    </w:p>
    <w:p w:rsidR="000D6145" w:rsidRDefault="000D6145" w:rsidP="00F073C6">
      <w:pPr>
        <w:jc w:val="both"/>
        <w:rPr>
          <w:rFonts w:ascii="Times New Roman" w:hAnsi="Times New Roman"/>
          <w:lang w:val="pt-BR"/>
        </w:rPr>
      </w:pPr>
      <w:r w:rsidRPr="00F073C6">
        <w:rPr>
          <w:rFonts w:ascii="Times New Roman" w:hAnsi="Times New Roman"/>
          <w:b/>
          <w:u w:val="single"/>
          <w:lang w:val="pt-BR"/>
        </w:rPr>
        <w:t>Câu 2</w:t>
      </w:r>
      <w:r>
        <w:rPr>
          <w:rFonts w:ascii="Times New Roman" w:hAnsi="Times New Roman"/>
          <w:lang w:val="pt-BR"/>
        </w:rPr>
        <w:t>: Phương thức biểu đạt  của văn bản này là gì? Hãy nêu luận điểm chính của văn bản? Theo em, bố cục của văn bản được chia như thế nào?</w:t>
      </w:r>
    </w:p>
    <w:p w:rsidR="000224B2" w:rsidRDefault="000D6145" w:rsidP="00F073C6">
      <w:pPr>
        <w:jc w:val="both"/>
        <w:rPr>
          <w:rFonts w:ascii="Times New Roman" w:hAnsi="Times New Roman"/>
          <w:lang w:val="pt-BR"/>
        </w:rPr>
      </w:pPr>
      <w:r w:rsidRPr="00F073C6">
        <w:rPr>
          <w:rFonts w:ascii="Times New Roman" w:hAnsi="Times New Roman"/>
          <w:b/>
          <w:u w:val="single"/>
          <w:lang w:val="pt-BR"/>
        </w:rPr>
        <w:t>Câu 3</w:t>
      </w:r>
      <w:r>
        <w:rPr>
          <w:rFonts w:ascii="Times New Roman" w:hAnsi="Times New Roman"/>
          <w:lang w:val="pt-BR"/>
        </w:rPr>
        <w:t xml:space="preserve">: Đọc những câu văn sau: </w:t>
      </w:r>
    </w:p>
    <w:p w:rsidR="000D6145" w:rsidRDefault="000D6145" w:rsidP="00F073C6">
      <w:pPr>
        <w:ind w:firstLine="720"/>
        <w:jc w:val="both"/>
        <w:rPr>
          <w:rFonts w:ascii="Times New Roman" w:hAnsi="Times New Roman"/>
          <w:lang w:val="pt-BR"/>
        </w:rPr>
      </w:pPr>
      <w:r>
        <w:rPr>
          <w:rFonts w:ascii="Times New Roman" w:hAnsi="Times New Roman"/>
          <w:lang w:val="pt-BR"/>
        </w:rPr>
        <w:t>“</w:t>
      </w:r>
      <w:r w:rsidRPr="000224B2">
        <w:rPr>
          <w:rFonts w:ascii="Times New Roman" w:hAnsi="Times New Roman"/>
          <w:i/>
          <w:lang w:val="pt-BR"/>
        </w:rPr>
        <w:t>Người ta kể chuyện đời xưa, một thi sĩ Ấn Độ trong thấy một con chim bị thương rơi xuống bên chân mình. Thi sĩ thương hại quá, khóc nức lên, quả tim cùng hòa một nhịp với sự run rẩy của con chim sắp chết. Tiếng khóc ấy, dịp đau thương ấy chính là nguồn gốc của thi ca</w:t>
      </w:r>
      <w:r>
        <w:rPr>
          <w:rFonts w:ascii="Times New Roman" w:hAnsi="Times New Roman"/>
          <w:lang w:val="pt-BR"/>
        </w:rPr>
        <w:t>”.</w:t>
      </w:r>
    </w:p>
    <w:p w:rsidR="000D6145" w:rsidRDefault="000D6145" w:rsidP="00F073C6">
      <w:pPr>
        <w:jc w:val="both"/>
        <w:rPr>
          <w:rFonts w:ascii="Times New Roman" w:hAnsi="Times New Roman"/>
          <w:lang w:val="pt-BR"/>
        </w:rPr>
      </w:pPr>
      <w:r>
        <w:rPr>
          <w:rFonts w:ascii="Times New Roman" w:hAnsi="Times New Roman"/>
          <w:lang w:val="pt-BR"/>
        </w:rPr>
        <w:tab/>
        <w:t>Dựa vào đoạn văn trên em hãy cho biết theo Hoài Thanh, nguồn gốc cốt yếu của văn chương là gì?</w:t>
      </w:r>
    </w:p>
    <w:p w:rsidR="000D6145" w:rsidRDefault="000D6145" w:rsidP="00F073C6">
      <w:pPr>
        <w:jc w:val="both"/>
        <w:rPr>
          <w:rFonts w:ascii="Times New Roman" w:hAnsi="Times New Roman"/>
          <w:lang w:val="pt-BR"/>
        </w:rPr>
      </w:pPr>
      <w:r w:rsidRPr="00F073C6">
        <w:rPr>
          <w:rFonts w:ascii="Times New Roman" w:hAnsi="Times New Roman"/>
          <w:b/>
          <w:u w:val="single"/>
          <w:lang w:val="pt-BR"/>
        </w:rPr>
        <w:t>Câu 4</w:t>
      </w:r>
      <w:r>
        <w:rPr>
          <w:rFonts w:ascii="Times New Roman" w:hAnsi="Times New Roman"/>
          <w:lang w:val="pt-BR"/>
        </w:rPr>
        <w:t>: Hãy đọc kĩ đoạn trích từ “</w:t>
      </w:r>
      <w:r w:rsidRPr="000224B2">
        <w:rPr>
          <w:rFonts w:ascii="Times New Roman" w:hAnsi="Times New Roman"/>
          <w:i/>
          <w:lang w:val="pt-BR"/>
        </w:rPr>
        <w:t>Vậy thì, hoặc hình dung sự sống</w:t>
      </w:r>
      <w:r>
        <w:rPr>
          <w:rFonts w:ascii="Times New Roman" w:hAnsi="Times New Roman"/>
          <w:lang w:val="pt-BR"/>
        </w:rPr>
        <w:t>”</w:t>
      </w:r>
      <w:r w:rsidR="000F75F0">
        <w:rPr>
          <w:rFonts w:ascii="Times New Roman" w:hAnsi="Times New Roman"/>
          <w:lang w:val="pt-BR"/>
        </w:rPr>
        <w:t xml:space="preserve"> đến hết văn bản và trả lời các câu hỏi sau:</w:t>
      </w:r>
    </w:p>
    <w:p w:rsidR="000F75F0" w:rsidRDefault="000F75F0" w:rsidP="00F073C6">
      <w:pPr>
        <w:pStyle w:val="ListParagraph"/>
        <w:numPr>
          <w:ilvl w:val="0"/>
          <w:numId w:val="2"/>
        </w:numPr>
        <w:jc w:val="both"/>
        <w:rPr>
          <w:rFonts w:ascii="Times New Roman" w:hAnsi="Times New Roman"/>
          <w:lang w:val="pt-BR"/>
        </w:rPr>
      </w:pPr>
      <w:r>
        <w:rPr>
          <w:rFonts w:ascii="Times New Roman" w:hAnsi="Times New Roman"/>
          <w:lang w:val="pt-BR"/>
        </w:rPr>
        <w:t>Nội dung chính của đoạn trích là gì?</w:t>
      </w:r>
    </w:p>
    <w:p w:rsidR="000F75F0" w:rsidRDefault="000F75F0" w:rsidP="00F073C6">
      <w:pPr>
        <w:pStyle w:val="ListParagraph"/>
        <w:numPr>
          <w:ilvl w:val="0"/>
          <w:numId w:val="2"/>
        </w:numPr>
        <w:jc w:val="both"/>
        <w:rPr>
          <w:rFonts w:ascii="Times New Roman" w:hAnsi="Times New Roman"/>
          <w:lang w:val="pt-BR"/>
        </w:rPr>
      </w:pPr>
      <w:r>
        <w:rPr>
          <w:rFonts w:ascii="Times New Roman" w:hAnsi="Times New Roman"/>
          <w:lang w:val="pt-BR"/>
        </w:rPr>
        <w:t xml:space="preserve">Trong câu “ </w:t>
      </w:r>
      <w:r w:rsidRPr="000224B2">
        <w:rPr>
          <w:rFonts w:ascii="Times New Roman" w:hAnsi="Times New Roman"/>
          <w:i/>
          <w:lang w:val="pt-BR"/>
        </w:rPr>
        <w:t xml:space="preserve">Có kẻ nói từ khi các thi sĩ ca tụng cảnh núi non, hoa cỏ, núi non, hoa cỏ trông mới đẹp; từ khi có người lấy tiếng chim kêu, </w:t>
      </w:r>
      <w:r w:rsidR="000224B2" w:rsidRPr="000224B2">
        <w:rPr>
          <w:rFonts w:ascii="Times New Roman" w:hAnsi="Times New Roman"/>
          <w:i/>
          <w:lang w:val="pt-BR"/>
        </w:rPr>
        <w:t>tiếng suối chảy làm đề ngâm vịnh</w:t>
      </w:r>
      <w:r w:rsidRPr="000224B2">
        <w:rPr>
          <w:rFonts w:ascii="Times New Roman" w:hAnsi="Times New Roman"/>
          <w:i/>
          <w:lang w:val="pt-BR"/>
        </w:rPr>
        <w:t>, tiếng chim, tiếng suối nghe mới hay</w:t>
      </w:r>
      <w:r>
        <w:rPr>
          <w:rFonts w:ascii="Times New Roman" w:hAnsi="Times New Roman"/>
          <w:lang w:val="pt-BR"/>
        </w:rPr>
        <w:t>” tác giả đã sử dụng biện pháp tu từ nào? Nêu tác dụng của phép tu từ ấy?</w:t>
      </w:r>
    </w:p>
    <w:p w:rsidR="000F75F0" w:rsidRDefault="000224B2" w:rsidP="00F073C6">
      <w:pPr>
        <w:pStyle w:val="ListParagraph"/>
        <w:numPr>
          <w:ilvl w:val="0"/>
          <w:numId w:val="2"/>
        </w:numPr>
        <w:jc w:val="both"/>
        <w:rPr>
          <w:rFonts w:ascii="Times New Roman" w:hAnsi="Times New Roman"/>
          <w:lang w:val="pt-BR"/>
        </w:rPr>
      </w:pPr>
      <w:r>
        <w:rPr>
          <w:rFonts w:ascii="Times New Roman" w:hAnsi="Times New Roman"/>
          <w:lang w:val="pt-BR"/>
        </w:rPr>
        <w:t>Nhận xét về nghệ thuật nghị luận của đoạn trích trên.</w:t>
      </w:r>
    </w:p>
    <w:p w:rsidR="000224B2" w:rsidRPr="000224B2" w:rsidRDefault="000224B2" w:rsidP="00F073C6">
      <w:pPr>
        <w:jc w:val="both"/>
        <w:rPr>
          <w:rFonts w:ascii="Times New Roman" w:hAnsi="Times New Roman"/>
          <w:lang w:val="pt-BR"/>
        </w:rPr>
      </w:pPr>
      <w:r w:rsidRPr="00F073C6">
        <w:rPr>
          <w:rFonts w:ascii="Times New Roman" w:hAnsi="Times New Roman"/>
          <w:b/>
          <w:u w:val="single"/>
          <w:lang w:val="pt-BR"/>
        </w:rPr>
        <w:t>Câu 5</w:t>
      </w:r>
      <w:r>
        <w:rPr>
          <w:rFonts w:ascii="Times New Roman" w:hAnsi="Times New Roman"/>
          <w:lang w:val="pt-BR"/>
        </w:rPr>
        <w:t>: Viết đoạn văn ngắn kho</w:t>
      </w:r>
      <w:r w:rsidR="00F073C6">
        <w:rPr>
          <w:rFonts w:ascii="Times New Roman" w:hAnsi="Times New Roman"/>
          <w:lang w:val="pt-BR"/>
        </w:rPr>
        <w:t>ảng 10-12  câu làm rõ ý kiến của</w:t>
      </w:r>
      <w:r>
        <w:rPr>
          <w:rFonts w:ascii="Times New Roman" w:hAnsi="Times New Roman"/>
          <w:lang w:val="pt-BR"/>
        </w:rPr>
        <w:t xml:space="preserve"> Hoài Thanh </w:t>
      </w:r>
      <w:r w:rsidR="00F073C6">
        <w:rPr>
          <w:rFonts w:ascii="Times New Roman" w:hAnsi="Times New Roman"/>
          <w:lang w:val="pt-BR"/>
        </w:rPr>
        <w:t xml:space="preserve">: </w:t>
      </w:r>
      <w:r>
        <w:rPr>
          <w:rFonts w:ascii="Times New Roman" w:hAnsi="Times New Roman"/>
          <w:lang w:val="pt-BR"/>
        </w:rPr>
        <w:t xml:space="preserve">“ Văn chương gây cho ta những tình cảm ta không có, luyện những tình cảm ta sẵn có”. Trong đoạn có sử dụng một câu </w:t>
      </w:r>
      <w:r w:rsidR="0062699A">
        <w:rPr>
          <w:rFonts w:ascii="Times New Roman" w:hAnsi="Times New Roman"/>
          <w:lang w:val="pt-BR"/>
        </w:rPr>
        <w:t>có trạng ngữ (</w:t>
      </w:r>
      <w:r w:rsidR="00F073C6">
        <w:rPr>
          <w:rFonts w:ascii="Times New Roman" w:hAnsi="Times New Roman"/>
          <w:lang w:val="pt-BR"/>
        </w:rPr>
        <w:t>gạch chân</w:t>
      </w:r>
      <w:r w:rsidR="0062699A">
        <w:rPr>
          <w:rFonts w:ascii="Times New Roman" w:hAnsi="Times New Roman"/>
          <w:lang w:val="pt-BR"/>
        </w:rPr>
        <w:t xml:space="preserve"> </w:t>
      </w:r>
      <w:r w:rsidR="00F073C6">
        <w:rPr>
          <w:rFonts w:ascii="Times New Roman" w:hAnsi="Times New Roman"/>
          <w:lang w:val="pt-BR"/>
        </w:rPr>
        <w:t>).</w:t>
      </w:r>
    </w:p>
    <w:p w:rsidR="000D6145" w:rsidRDefault="000D6145" w:rsidP="00F073C6">
      <w:pPr>
        <w:jc w:val="both"/>
        <w:rPr>
          <w:rFonts w:ascii="Times New Roman" w:hAnsi="Times New Roman"/>
          <w:lang w:val="pt-BR"/>
        </w:rPr>
      </w:pPr>
    </w:p>
    <w:p w:rsidR="000D6145" w:rsidRDefault="000D6145" w:rsidP="000D6145">
      <w:pPr>
        <w:rPr>
          <w:rFonts w:ascii="Times New Roman" w:hAnsi="Times New Roman"/>
          <w:lang w:val="pt-BR"/>
        </w:rPr>
      </w:pPr>
    </w:p>
    <w:p w:rsidR="000D6145" w:rsidRDefault="000D6145" w:rsidP="000D6145">
      <w:pPr>
        <w:rPr>
          <w:rFonts w:ascii="Times New Roman" w:hAnsi="Times New Roman"/>
          <w:lang w:val="pt-BR"/>
        </w:rPr>
      </w:pPr>
    </w:p>
    <w:p w:rsidR="000D6145" w:rsidRDefault="000D6145" w:rsidP="000D6145">
      <w:pPr>
        <w:rPr>
          <w:rFonts w:ascii="Times New Roman" w:hAnsi="Times New Roman"/>
          <w:lang w:val="pt-BR"/>
        </w:rPr>
      </w:pPr>
    </w:p>
    <w:p w:rsidR="000D6145" w:rsidRDefault="000D6145" w:rsidP="000D6145">
      <w:pPr>
        <w:rPr>
          <w:rFonts w:ascii="Times New Roman" w:hAnsi="Times New Roman"/>
          <w:lang w:val="pt-BR"/>
        </w:rPr>
      </w:pPr>
    </w:p>
    <w:p w:rsidR="000D6145" w:rsidRDefault="00F073C6" w:rsidP="00F073C6">
      <w:pPr>
        <w:jc w:val="center"/>
        <w:rPr>
          <w:rFonts w:ascii="Times New Roman" w:hAnsi="Times New Roman"/>
          <w:lang w:val="pt-BR"/>
        </w:rPr>
      </w:pPr>
      <w:r>
        <w:rPr>
          <w:rFonts w:ascii="Times New Roman" w:hAnsi="Times New Roman"/>
          <w:lang w:val="pt-BR"/>
        </w:rPr>
        <w:t>.................Hết..................</w:t>
      </w:r>
    </w:p>
    <w:p w:rsidR="000D6145" w:rsidRPr="00181ED4" w:rsidRDefault="000D6145" w:rsidP="000D6145">
      <w:pPr>
        <w:rPr>
          <w:rFonts w:ascii="Times New Roman" w:hAnsi="Times New Roman"/>
          <w:lang w:val="pt-BR"/>
        </w:rPr>
      </w:pPr>
    </w:p>
    <w:p w:rsidR="000D6145" w:rsidRPr="00181ED4" w:rsidRDefault="000D6145" w:rsidP="000D6145">
      <w:pPr>
        <w:jc w:val="both"/>
        <w:rPr>
          <w:rFonts w:ascii="Times New Roman" w:hAnsi="Times New Roman"/>
          <w:lang w:val="pt-BR"/>
        </w:rPr>
      </w:pPr>
    </w:p>
    <w:p w:rsidR="000D6145" w:rsidRPr="00181ED4" w:rsidRDefault="000D6145" w:rsidP="000D6145">
      <w:pPr>
        <w:rPr>
          <w:rFonts w:ascii="Times New Roman" w:hAnsi="Times New Roman"/>
          <w:lang w:val="pt-BR"/>
        </w:rPr>
      </w:pPr>
    </w:p>
    <w:tbl>
      <w:tblPr>
        <w:tblW w:w="0" w:type="auto"/>
        <w:tblLook w:val="01E0" w:firstRow="1" w:lastRow="1" w:firstColumn="1" w:lastColumn="1" w:noHBand="0" w:noVBand="0"/>
      </w:tblPr>
      <w:tblGrid>
        <w:gridCol w:w="4914"/>
        <w:gridCol w:w="4662"/>
      </w:tblGrid>
      <w:tr w:rsidR="000D6145" w:rsidRPr="00181ED4" w:rsidTr="002A1592">
        <w:tc>
          <w:tcPr>
            <w:tcW w:w="5353" w:type="dxa"/>
          </w:tcPr>
          <w:p w:rsidR="000D6145" w:rsidRPr="00181ED4" w:rsidRDefault="000D6145" w:rsidP="002A1592">
            <w:pPr>
              <w:jc w:val="center"/>
              <w:rPr>
                <w:rFonts w:ascii="Times New Roman" w:hAnsi="Times New Roman"/>
                <w:b/>
                <w:lang w:val="pt-BR"/>
              </w:rPr>
            </w:pPr>
            <w:r w:rsidRPr="00181ED4">
              <w:rPr>
                <w:rFonts w:ascii="Times New Roman" w:hAnsi="Times New Roman"/>
                <w:b/>
                <w:lang w:val="pt-BR"/>
              </w:rPr>
              <w:t>TỔ TRƯỞNG</w:t>
            </w:r>
          </w:p>
          <w:p w:rsidR="000D6145" w:rsidRPr="00181ED4" w:rsidRDefault="000D6145" w:rsidP="002A1592">
            <w:pPr>
              <w:jc w:val="center"/>
              <w:rPr>
                <w:rFonts w:ascii="Times New Roman" w:hAnsi="Times New Roman"/>
                <w:i/>
                <w:sz w:val="24"/>
                <w:szCs w:val="24"/>
                <w:lang w:val="pt-BR"/>
              </w:rPr>
            </w:pPr>
            <w:r w:rsidRPr="00181ED4">
              <w:rPr>
                <w:rFonts w:ascii="Times New Roman" w:hAnsi="Times New Roman"/>
                <w:i/>
                <w:sz w:val="24"/>
                <w:szCs w:val="24"/>
                <w:lang w:val="pt-BR"/>
              </w:rPr>
              <w:t>(kí, ghi rõ họ tên)</w:t>
            </w:r>
          </w:p>
          <w:p w:rsidR="000D6145" w:rsidRPr="00181ED4" w:rsidRDefault="000D6145" w:rsidP="002A1592">
            <w:pPr>
              <w:jc w:val="center"/>
              <w:rPr>
                <w:rFonts w:ascii="Times New Roman" w:hAnsi="Times New Roman"/>
                <w:sz w:val="24"/>
                <w:szCs w:val="24"/>
                <w:lang w:val="pt-BR"/>
              </w:rPr>
            </w:pPr>
          </w:p>
          <w:p w:rsidR="000D6145" w:rsidRPr="00181ED4" w:rsidRDefault="000D6145" w:rsidP="002A1592">
            <w:pPr>
              <w:jc w:val="center"/>
              <w:rPr>
                <w:rFonts w:ascii="Times New Roman" w:hAnsi="Times New Roman"/>
                <w:sz w:val="24"/>
                <w:szCs w:val="24"/>
                <w:lang w:val="pt-BR"/>
              </w:rPr>
            </w:pPr>
          </w:p>
          <w:p w:rsidR="000D6145" w:rsidRPr="00181ED4" w:rsidRDefault="000D6145" w:rsidP="002A1592">
            <w:pPr>
              <w:jc w:val="center"/>
              <w:rPr>
                <w:rFonts w:ascii="Times New Roman" w:hAnsi="Times New Roman"/>
                <w:sz w:val="24"/>
                <w:szCs w:val="24"/>
                <w:lang w:val="pt-BR"/>
              </w:rPr>
            </w:pPr>
          </w:p>
          <w:p w:rsidR="000D6145" w:rsidRPr="00181ED4" w:rsidRDefault="000D6145" w:rsidP="002A1592">
            <w:pPr>
              <w:jc w:val="center"/>
              <w:rPr>
                <w:rFonts w:ascii="Times New Roman" w:hAnsi="Times New Roman"/>
                <w:b/>
                <w:lang w:val="pt-BR"/>
              </w:rPr>
            </w:pPr>
            <w:r w:rsidRPr="00181ED4">
              <w:rPr>
                <w:rFonts w:ascii="Times New Roman" w:hAnsi="Times New Roman"/>
                <w:b/>
                <w:lang w:val="pt-BR"/>
              </w:rPr>
              <w:t>Trần Thị Thu Hiền</w:t>
            </w:r>
          </w:p>
        </w:tc>
        <w:tc>
          <w:tcPr>
            <w:tcW w:w="5069" w:type="dxa"/>
          </w:tcPr>
          <w:p w:rsidR="000D6145" w:rsidRPr="00181ED4" w:rsidRDefault="000D6145" w:rsidP="002A1592">
            <w:pPr>
              <w:jc w:val="center"/>
              <w:rPr>
                <w:rFonts w:ascii="Times New Roman" w:hAnsi="Times New Roman"/>
                <w:b/>
                <w:lang w:val="pt-BR"/>
              </w:rPr>
            </w:pPr>
            <w:r w:rsidRPr="00181ED4">
              <w:rPr>
                <w:rFonts w:ascii="Times New Roman" w:hAnsi="Times New Roman"/>
                <w:b/>
                <w:lang w:val="pt-BR"/>
              </w:rPr>
              <w:t>NHÓM TRƯỞNG</w:t>
            </w:r>
          </w:p>
          <w:p w:rsidR="000D6145" w:rsidRPr="00181ED4" w:rsidRDefault="000D6145" w:rsidP="002A1592">
            <w:pPr>
              <w:jc w:val="center"/>
              <w:rPr>
                <w:rFonts w:ascii="Times New Roman" w:hAnsi="Times New Roman"/>
                <w:i/>
                <w:sz w:val="24"/>
                <w:szCs w:val="24"/>
                <w:lang w:val="pt-BR"/>
              </w:rPr>
            </w:pPr>
            <w:r w:rsidRPr="00181ED4">
              <w:rPr>
                <w:rFonts w:ascii="Times New Roman" w:hAnsi="Times New Roman"/>
                <w:i/>
                <w:sz w:val="24"/>
                <w:szCs w:val="24"/>
                <w:lang w:val="pt-BR"/>
              </w:rPr>
              <w:t>(kí, ghi rõ họ tên)</w:t>
            </w:r>
          </w:p>
          <w:p w:rsidR="000D6145" w:rsidRPr="00181ED4" w:rsidRDefault="000D6145" w:rsidP="002A1592">
            <w:pPr>
              <w:jc w:val="center"/>
              <w:rPr>
                <w:rFonts w:ascii="Times New Roman" w:hAnsi="Times New Roman"/>
                <w:sz w:val="24"/>
                <w:szCs w:val="24"/>
                <w:lang w:val="pt-BR"/>
              </w:rPr>
            </w:pPr>
          </w:p>
          <w:p w:rsidR="000D6145" w:rsidRPr="00181ED4" w:rsidRDefault="000D6145" w:rsidP="002A1592">
            <w:pPr>
              <w:jc w:val="center"/>
              <w:rPr>
                <w:rFonts w:ascii="Times New Roman" w:hAnsi="Times New Roman"/>
                <w:sz w:val="24"/>
                <w:szCs w:val="24"/>
                <w:lang w:val="pt-BR"/>
              </w:rPr>
            </w:pPr>
          </w:p>
          <w:p w:rsidR="000D6145" w:rsidRPr="00181ED4" w:rsidRDefault="000D6145" w:rsidP="002A1592">
            <w:pPr>
              <w:jc w:val="center"/>
              <w:rPr>
                <w:rFonts w:ascii="Times New Roman" w:hAnsi="Times New Roman"/>
                <w:sz w:val="24"/>
                <w:szCs w:val="24"/>
                <w:lang w:val="pt-BR"/>
              </w:rPr>
            </w:pPr>
          </w:p>
          <w:p w:rsidR="000D6145" w:rsidRPr="00181ED4" w:rsidRDefault="000D6145" w:rsidP="002A1592">
            <w:pPr>
              <w:jc w:val="center"/>
              <w:rPr>
                <w:rFonts w:ascii="Times New Roman" w:hAnsi="Times New Roman"/>
                <w:b/>
                <w:lang w:val="pt-BR"/>
              </w:rPr>
            </w:pPr>
            <w:r w:rsidRPr="00181ED4">
              <w:rPr>
                <w:rFonts w:ascii="Times New Roman" w:hAnsi="Times New Roman"/>
                <w:b/>
                <w:lang w:val="pt-BR"/>
              </w:rPr>
              <w:t>Nguyễn Thị Cẩm Tú</w:t>
            </w:r>
          </w:p>
        </w:tc>
      </w:tr>
    </w:tbl>
    <w:p w:rsidR="000D6145" w:rsidRPr="00181ED4" w:rsidRDefault="000D6145" w:rsidP="000D6145">
      <w:pPr>
        <w:rPr>
          <w:rFonts w:ascii="Times New Roman" w:hAnsi="Times New Roman"/>
          <w:lang w:val="pt-BR"/>
        </w:rPr>
      </w:pPr>
    </w:p>
    <w:p w:rsidR="000D6145" w:rsidRDefault="000D6145" w:rsidP="000D6145">
      <w:pPr>
        <w:rPr>
          <w:rFonts w:ascii="Times New Roman" w:hAnsi="Times New Roman"/>
        </w:rPr>
      </w:pPr>
    </w:p>
    <w:p w:rsidR="000D6145" w:rsidRDefault="000D6145" w:rsidP="000D6145">
      <w:pPr>
        <w:rPr>
          <w:rFonts w:ascii="Times New Roman" w:hAnsi="Times New Roman"/>
        </w:rPr>
      </w:pPr>
    </w:p>
    <w:p w:rsidR="00F62C6D" w:rsidRDefault="00F62C6D"/>
    <w:sectPr w:rsidR="00F6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D8D"/>
    <w:multiLevelType w:val="hybridMultilevel"/>
    <w:tmpl w:val="9AAE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D73D4"/>
    <w:multiLevelType w:val="hybridMultilevel"/>
    <w:tmpl w:val="4D0EA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CC"/>
    <w:rsid w:val="000224B2"/>
    <w:rsid w:val="000D6145"/>
    <w:rsid w:val="000F75F0"/>
    <w:rsid w:val="001879CC"/>
    <w:rsid w:val="0040172D"/>
    <w:rsid w:val="0062699A"/>
    <w:rsid w:val="00F073C6"/>
    <w:rsid w:val="00F6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4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4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TS Computer</cp:lastModifiedBy>
  <cp:revision>5</cp:revision>
  <cp:lastPrinted>2020-03-22T15:56:00Z</cp:lastPrinted>
  <dcterms:created xsi:type="dcterms:W3CDTF">2020-03-21T08:43:00Z</dcterms:created>
  <dcterms:modified xsi:type="dcterms:W3CDTF">2020-03-22T15:56:00Z</dcterms:modified>
</cp:coreProperties>
</file>