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5" w:type="dxa"/>
        <w:tblInd w:w="-792" w:type="dxa"/>
        <w:tblLook w:val="01E0" w:firstRow="1" w:lastRow="1" w:firstColumn="1" w:lastColumn="1" w:noHBand="0" w:noVBand="0"/>
      </w:tblPr>
      <w:tblGrid>
        <w:gridCol w:w="5295"/>
        <w:gridCol w:w="5580"/>
      </w:tblGrid>
      <w:tr w:rsidR="000A085F" w:rsidRPr="009C21A3" w:rsidTr="00D63DF6">
        <w:tc>
          <w:tcPr>
            <w:tcW w:w="5295" w:type="dxa"/>
          </w:tcPr>
          <w:p w:rsidR="000A085F" w:rsidRPr="009C21A3" w:rsidRDefault="000A085F" w:rsidP="002C54D2">
            <w:pPr>
              <w:tabs>
                <w:tab w:val="left" w:pos="5572"/>
              </w:tabs>
              <w:spacing w:after="0" w:line="240" w:lineRule="auto"/>
              <w:ind w:right="-171"/>
              <w:jc w:val="both"/>
              <w:rPr>
                <w:rFonts w:ascii="Times New Roman" w:eastAsia="Times New Roman" w:hAnsi="Times New Roman"/>
                <w:sz w:val="28"/>
                <w:szCs w:val="28"/>
                <w:lang w:val="en-US"/>
              </w:rPr>
            </w:pPr>
            <w:bookmarkStart w:id="0" w:name="_GoBack"/>
            <w:bookmarkEnd w:id="0"/>
            <w:r w:rsidRPr="009C21A3">
              <w:rPr>
                <w:rFonts w:ascii="Times New Roman" w:eastAsia="Times New Roman" w:hAnsi="Times New Roman"/>
                <w:sz w:val="28"/>
                <w:szCs w:val="28"/>
                <w:lang w:val="en-US"/>
              </w:rPr>
              <w:t xml:space="preserve">            PHÒNG GD &amp; ĐT QUẬN ĐỐNG ĐA</w:t>
            </w:r>
          </w:p>
          <w:p w:rsidR="000A085F" w:rsidRPr="009C21A3" w:rsidRDefault="000A085F" w:rsidP="002C54D2">
            <w:pPr>
              <w:tabs>
                <w:tab w:val="left" w:pos="5572"/>
              </w:tabs>
              <w:spacing w:after="0" w:line="240" w:lineRule="auto"/>
              <w:jc w:val="both"/>
              <w:rPr>
                <w:rFonts w:ascii="Times New Roman" w:eastAsia="Times New Roman" w:hAnsi="Times New Roman"/>
                <w:sz w:val="28"/>
                <w:szCs w:val="28"/>
              </w:rPr>
            </w:pPr>
            <w:r w:rsidRPr="009C21A3">
              <w:rPr>
                <w:rFonts w:ascii="Times New Roman" w:eastAsia="Times New Roman" w:hAnsi="Times New Roman"/>
                <w:b/>
                <w:sz w:val="28"/>
                <w:szCs w:val="28"/>
                <w:lang w:val="en-US"/>
              </w:rPr>
              <w:t xml:space="preserve">                   TR</w:t>
            </w:r>
            <w:r w:rsidRPr="009C21A3">
              <w:rPr>
                <w:rFonts w:ascii="Times New Roman" w:eastAsia="Times New Roman" w:hAnsi="Times New Roman"/>
                <w:b/>
                <w:sz w:val="28"/>
                <w:szCs w:val="28"/>
                <w:lang w:val="vi-VN"/>
              </w:rPr>
              <w:t>Ư</w:t>
            </w:r>
            <w:r w:rsidRPr="009C21A3">
              <w:rPr>
                <w:rFonts w:ascii="Times New Roman" w:eastAsia="Times New Roman" w:hAnsi="Times New Roman"/>
                <w:b/>
                <w:sz w:val="28"/>
                <w:szCs w:val="28"/>
              </w:rPr>
              <w:t>Ờ</w:t>
            </w:r>
            <w:r w:rsidRPr="009C21A3">
              <w:rPr>
                <w:rFonts w:ascii="Times New Roman" w:eastAsia="Times New Roman" w:hAnsi="Times New Roman"/>
                <w:b/>
                <w:sz w:val="28"/>
                <w:szCs w:val="28"/>
                <w:u w:val="single"/>
              </w:rPr>
              <w:t>NG THCS HU</w:t>
            </w:r>
            <w:r w:rsidRPr="009C21A3">
              <w:rPr>
                <w:rFonts w:ascii="Times New Roman" w:eastAsia="Times New Roman" w:hAnsi="Times New Roman"/>
                <w:b/>
                <w:sz w:val="28"/>
                <w:szCs w:val="28"/>
              </w:rPr>
              <w:t>Y VĂN</w:t>
            </w:r>
          </w:p>
        </w:tc>
        <w:tc>
          <w:tcPr>
            <w:tcW w:w="5580" w:type="dxa"/>
          </w:tcPr>
          <w:p w:rsidR="000A085F" w:rsidRPr="009C21A3" w:rsidRDefault="000A085F" w:rsidP="002C54D2">
            <w:pPr>
              <w:tabs>
                <w:tab w:val="left" w:pos="5572"/>
              </w:tabs>
              <w:spacing w:after="0" w:line="240" w:lineRule="auto"/>
              <w:jc w:val="both"/>
              <w:rPr>
                <w:rFonts w:ascii="Times New Roman" w:eastAsia="Times New Roman" w:hAnsi="Times New Roman"/>
                <w:b/>
                <w:sz w:val="28"/>
                <w:szCs w:val="28"/>
                <w:lang w:val="en-US"/>
              </w:rPr>
            </w:pPr>
          </w:p>
        </w:tc>
      </w:tr>
    </w:tbl>
    <w:p w:rsidR="000A085F" w:rsidRPr="009C21A3" w:rsidRDefault="000A085F" w:rsidP="002C54D2">
      <w:pPr>
        <w:tabs>
          <w:tab w:val="left" w:pos="5572"/>
        </w:tabs>
        <w:spacing w:after="0" w:line="240" w:lineRule="auto"/>
        <w:jc w:val="center"/>
        <w:rPr>
          <w:rFonts w:ascii="Times New Roman" w:eastAsia="Times New Roman" w:hAnsi="Times New Roman"/>
          <w:b/>
          <w:sz w:val="28"/>
          <w:szCs w:val="28"/>
          <w:lang w:val="en-US"/>
        </w:rPr>
      </w:pPr>
    </w:p>
    <w:p w:rsidR="000A085F" w:rsidRPr="009C21A3" w:rsidRDefault="000A085F" w:rsidP="002C54D2">
      <w:pPr>
        <w:tabs>
          <w:tab w:val="left" w:pos="5572"/>
        </w:tabs>
        <w:spacing w:after="0" w:line="240" w:lineRule="auto"/>
        <w:jc w:val="center"/>
        <w:rPr>
          <w:rFonts w:ascii="Times New Roman" w:eastAsia="Times New Roman" w:hAnsi="Times New Roman"/>
          <w:b/>
          <w:sz w:val="28"/>
          <w:szCs w:val="28"/>
          <w:lang w:val="en-US"/>
        </w:rPr>
      </w:pPr>
      <w:r w:rsidRPr="009C21A3">
        <w:rPr>
          <w:rFonts w:ascii="Times New Roman" w:eastAsia="Times New Roman" w:hAnsi="Times New Roman"/>
          <w:b/>
          <w:sz w:val="28"/>
          <w:szCs w:val="28"/>
          <w:lang w:val="en-US"/>
        </w:rPr>
        <w:t>NỘI DUNG ÔN TẬP MÔN NGỮ VĂN 8</w:t>
      </w:r>
    </w:p>
    <w:p w:rsidR="000A085F" w:rsidRPr="009C21A3" w:rsidRDefault="00BA0F98" w:rsidP="002C54D2">
      <w:pPr>
        <w:tabs>
          <w:tab w:val="left" w:pos="5572"/>
        </w:tabs>
        <w:spacing w:after="0" w:line="240" w:lineRule="auto"/>
        <w:jc w:val="center"/>
        <w:rPr>
          <w:rFonts w:ascii="Times New Roman" w:eastAsia="Times New Roman" w:hAnsi="Times New Roman"/>
          <w:b/>
          <w:sz w:val="28"/>
          <w:szCs w:val="28"/>
          <w:lang w:val="en-US"/>
        </w:rPr>
      </w:pPr>
      <w:r w:rsidRPr="009C21A3">
        <w:rPr>
          <w:rFonts w:ascii="Times New Roman" w:eastAsia="Times New Roman" w:hAnsi="Times New Roman"/>
          <w:b/>
          <w:sz w:val="28"/>
          <w:szCs w:val="28"/>
          <w:lang w:val="en-US"/>
        </w:rPr>
        <w:t>(T</w:t>
      </w:r>
      <w:r w:rsidR="000A085F" w:rsidRPr="009C21A3">
        <w:rPr>
          <w:rFonts w:ascii="Times New Roman" w:eastAsia="Times New Roman" w:hAnsi="Times New Roman"/>
          <w:b/>
          <w:sz w:val="28"/>
          <w:szCs w:val="28"/>
          <w:lang w:val="en-US"/>
        </w:rPr>
        <w:t>rong thời gian học sin</w:t>
      </w:r>
      <w:r w:rsidRPr="009C21A3">
        <w:rPr>
          <w:rFonts w:ascii="Times New Roman" w:eastAsia="Times New Roman" w:hAnsi="Times New Roman"/>
          <w:b/>
          <w:sz w:val="28"/>
          <w:szCs w:val="28"/>
          <w:lang w:val="en-US"/>
        </w:rPr>
        <w:t xml:space="preserve">h nghỉ học do dịch Covid 19 từ ngày </w:t>
      </w:r>
      <w:r w:rsidR="00CB27CC">
        <w:rPr>
          <w:rFonts w:ascii="Times New Roman" w:eastAsia="Times New Roman" w:hAnsi="Times New Roman"/>
          <w:b/>
          <w:sz w:val="28"/>
          <w:szCs w:val="28"/>
          <w:lang w:val="en-US"/>
        </w:rPr>
        <w:t>13</w:t>
      </w:r>
      <w:r w:rsidRPr="009C21A3">
        <w:rPr>
          <w:rFonts w:ascii="Times New Roman" w:eastAsia="Times New Roman" w:hAnsi="Times New Roman"/>
          <w:b/>
          <w:sz w:val="28"/>
          <w:szCs w:val="28"/>
          <w:lang w:val="en-US"/>
        </w:rPr>
        <w:t>/</w:t>
      </w:r>
      <w:r w:rsidR="00AF5F23">
        <w:rPr>
          <w:rFonts w:ascii="Times New Roman" w:eastAsia="Times New Roman" w:hAnsi="Times New Roman"/>
          <w:b/>
          <w:sz w:val="28"/>
          <w:szCs w:val="28"/>
          <w:lang w:val="en-US"/>
        </w:rPr>
        <w:t>4</w:t>
      </w:r>
      <w:r w:rsidRPr="009C21A3">
        <w:rPr>
          <w:rFonts w:ascii="Times New Roman" w:eastAsia="Times New Roman" w:hAnsi="Times New Roman"/>
          <w:b/>
          <w:sz w:val="28"/>
          <w:szCs w:val="28"/>
          <w:lang w:val="en-US"/>
        </w:rPr>
        <w:t xml:space="preserve"> – </w:t>
      </w:r>
      <w:r w:rsidR="00AF5F23">
        <w:rPr>
          <w:rFonts w:ascii="Times New Roman" w:eastAsia="Times New Roman" w:hAnsi="Times New Roman"/>
          <w:b/>
          <w:sz w:val="28"/>
          <w:szCs w:val="28"/>
          <w:lang w:val="en-US"/>
        </w:rPr>
        <w:t>1</w:t>
      </w:r>
      <w:r w:rsidR="00CB27CC">
        <w:rPr>
          <w:rFonts w:ascii="Times New Roman" w:eastAsia="Times New Roman" w:hAnsi="Times New Roman"/>
          <w:b/>
          <w:sz w:val="28"/>
          <w:szCs w:val="28"/>
          <w:lang w:val="en-US"/>
        </w:rPr>
        <w:t>8</w:t>
      </w:r>
      <w:r w:rsidRPr="009C21A3">
        <w:rPr>
          <w:rFonts w:ascii="Times New Roman" w:eastAsia="Times New Roman" w:hAnsi="Times New Roman"/>
          <w:b/>
          <w:sz w:val="28"/>
          <w:szCs w:val="28"/>
          <w:lang w:val="en-US"/>
        </w:rPr>
        <w:t>/</w:t>
      </w:r>
      <w:r w:rsidR="009C21A3" w:rsidRPr="009C21A3">
        <w:rPr>
          <w:rFonts w:ascii="Times New Roman" w:eastAsia="Times New Roman" w:hAnsi="Times New Roman"/>
          <w:b/>
          <w:sz w:val="28"/>
          <w:szCs w:val="28"/>
          <w:lang w:val="en-US"/>
        </w:rPr>
        <w:t>4</w:t>
      </w:r>
      <w:r w:rsidRPr="009C21A3">
        <w:rPr>
          <w:rFonts w:ascii="Times New Roman" w:eastAsia="Times New Roman" w:hAnsi="Times New Roman"/>
          <w:b/>
          <w:sz w:val="28"/>
          <w:szCs w:val="28"/>
          <w:lang w:val="en-US"/>
        </w:rPr>
        <w:t>/2020</w:t>
      </w:r>
      <w:r w:rsidR="000A085F" w:rsidRPr="009C21A3">
        <w:rPr>
          <w:rFonts w:ascii="Times New Roman" w:eastAsia="Times New Roman" w:hAnsi="Times New Roman"/>
          <w:b/>
          <w:sz w:val="28"/>
          <w:szCs w:val="28"/>
          <w:lang w:val="en-US"/>
        </w:rPr>
        <w:t>)</w:t>
      </w:r>
    </w:p>
    <w:p w:rsidR="00240175" w:rsidRPr="009C21A3" w:rsidRDefault="00240175" w:rsidP="002C54D2">
      <w:pPr>
        <w:tabs>
          <w:tab w:val="left" w:pos="5572"/>
        </w:tabs>
        <w:spacing w:after="0" w:line="240" w:lineRule="auto"/>
        <w:jc w:val="center"/>
        <w:rPr>
          <w:rFonts w:ascii="Times New Roman" w:eastAsia="Times New Roman" w:hAnsi="Times New Roman"/>
          <w:b/>
          <w:sz w:val="28"/>
          <w:szCs w:val="28"/>
          <w:lang w:val="en-US"/>
        </w:rPr>
      </w:pPr>
    </w:p>
    <w:p w:rsidR="00CB27CC" w:rsidRDefault="00CB27CC" w:rsidP="00CB27CC">
      <w:pPr>
        <w:spacing w:after="0"/>
        <w:jc w:val="center"/>
        <w:rPr>
          <w:rFonts w:ascii="Times New Roman" w:hAnsi="Times New Roman"/>
          <w:b/>
          <w:sz w:val="28"/>
          <w:szCs w:val="28"/>
        </w:rPr>
      </w:pPr>
      <w:r>
        <w:rPr>
          <w:rFonts w:ascii="Times New Roman" w:hAnsi="Times New Roman"/>
          <w:b/>
          <w:sz w:val="28"/>
          <w:szCs w:val="28"/>
        </w:rPr>
        <w:t xml:space="preserve">ÔN TẬP CÂU CẦU KHIẾN, CÂU CẢM THÁN, CÂU NGHI VẤN, </w:t>
      </w:r>
    </w:p>
    <w:p w:rsidR="00CB27CC" w:rsidRDefault="00CB27CC" w:rsidP="00CB27CC">
      <w:pPr>
        <w:spacing w:after="0"/>
        <w:jc w:val="center"/>
        <w:rPr>
          <w:rFonts w:ascii="Times New Roman" w:hAnsi="Times New Roman"/>
          <w:b/>
          <w:sz w:val="28"/>
          <w:szCs w:val="28"/>
        </w:rPr>
      </w:pPr>
      <w:r>
        <w:rPr>
          <w:rFonts w:ascii="Times New Roman" w:hAnsi="Times New Roman"/>
          <w:b/>
          <w:sz w:val="28"/>
          <w:szCs w:val="28"/>
        </w:rPr>
        <w:t>CÂU TRẦN THUẬT, CÂU PHỦ ĐỊNH</w:t>
      </w:r>
    </w:p>
    <w:p w:rsidR="00CB27CC" w:rsidRDefault="00CB27CC" w:rsidP="00CB27CC">
      <w:pPr>
        <w:spacing w:after="0"/>
        <w:rPr>
          <w:rFonts w:ascii="Times New Roman" w:hAnsi="Times New Roman"/>
          <w:sz w:val="28"/>
          <w:szCs w:val="28"/>
        </w:rPr>
      </w:pPr>
    </w:p>
    <w:p w:rsidR="00CB27CC" w:rsidRDefault="00C56B65" w:rsidP="00CB27CC">
      <w:pPr>
        <w:spacing w:after="0"/>
        <w:jc w:val="both"/>
        <w:rPr>
          <w:rFonts w:ascii="Times New Roman" w:hAnsi="Times New Roman"/>
          <w:sz w:val="28"/>
          <w:szCs w:val="28"/>
        </w:rPr>
      </w:pPr>
      <w:r>
        <w:rPr>
          <w:rFonts w:ascii="Times New Roman" w:hAnsi="Times New Roman"/>
          <w:b/>
          <w:sz w:val="28"/>
          <w:szCs w:val="28"/>
          <w:u w:val="single"/>
          <w:lang w:val="vi-VN"/>
        </w:rPr>
        <w:t>Bài</w:t>
      </w:r>
      <w:r w:rsidR="00CB27CC">
        <w:rPr>
          <w:rFonts w:ascii="Times New Roman" w:hAnsi="Times New Roman"/>
          <w:b/>
          <w:sz w:val="28"/>
          <w:szCs w:val="28"/>
          <w:u w:val="single"/>
        </w:rPr>
        <w:t xml:space="preserve"> 1</w:t>
      </w:r>
      <w:r w:rsidR="00CB27CC">
        <w:rPr>
          <w:rFonts w:ascii="Times New Roman" w:hAnsi="Times New Roman"/>
          <w:sz w:val="28"/>
          <w:szCs w:val="28"/>
        </w:rPr>
        <w:t>: Đọc đoạn trích sau và trả lời câu hỏi</w:t>
      </w:r>
    </w:p>
    <w:p w:rsidR="00CB27CC" w:rsidRDefault="00CB27CC" w:rsidP="00CB27CC">
      <w:pPr>
        <w:spacing w:after="0"/>
        <w:jc w:val="both"/>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1) Nhưng không , có tiếng dép lẹp kẹp trong nhà và tiếng mẹ tôi:</w:t>
      </w:r>
    </w:p>
    <w:p w:rsidR="00CB27CC" w:rsidRDefault="00CB27CC" w:rsidP="00CB27CC">
      <w:pPr>
        <w:spacing w:after="0"/>
        <w:jc w:val="both"/>
        <w:rPr>
          <w:rFonts w:ascii="Times New Roman" w:hAnsi="Times New Roman"/>
          <w:i/>
          <w:sz w:val="28"/>
          <w:szCs w:val="28"/>
        </w:rPr>
      </w:pPr>
      <w:r>
        <w:rPr>
          <w:rFonts w:ascii="Times New Roman" w:hAnsi="Times New Roman"/>
          <w:i/>
          <w:sz w:val="28"/>
          <w:szCs w:val="28"/>
        </w:rPr>
        <w:t>(2) – Thằng Thành, con Thủy đâu?</w:t>
      </w:r>
    </w:p>
    <w:p w:rsidR="00CB27CC" w:rsidRDefault="00CB27CC" w:rsidP="00CB27CC">
      <w:pPr>
        <w:spacing w:after="0"/>
        <w:jc w:val="both"/>
        <w:rPr>
          <w:rFonts w:ascii="Times New Roman" w:hAnsi="Times New Roman"/>
          <w:i/>
          <w:sz w:val="28"/>
          <w:szCs w:val="28"/>
        </w:rPr>
      </w:pPr>
      <w:r>
        <w:rPr>
          <w:rFonts w:ascii="Times New Roman" w:hAnsi="Times New Roman"/>
          <w:i/>
          <w:sz w:val="28"/>
          <w:szCs w:val="28"/>
        </w:rPr>
        <w:t>(3) Chúng tôi giật mình, líu ríu dắt nhau đứng dậy.</w:t>
      </w:r>
    </w:p>
    <w:p w:rsidR="00CB27CC" w:rsidRDefault="00CB27CC" w:rsidP="00CB27CC">
      <w:pPr>
        <w:spacing w:after="0"/>
        <w:jc w:val="both"/>
        <w:rPr>
          <w:rFonts w:ascii="Times New Roman" w:hAnsi="Times New Roman"/>
          <w:i/>
          <w:sz w:val="28"/>
          <w:szCs w:val="28"/>
        </w:rPr>
      </w:pPr>
      <w:r>
        <w:rPr>
          <w:rFonts w:ascii="Times New Roman" w:hAnsi="Times New Roman"/>
          <w:i/>
          <w:sz w:val="28"/>
          <w:szCs w:val="28"/>
        </w:rPr>
        <w:t>(4) – Đem chia đồ chơi ra đi! – (5) Mẹ tôi ra lệnh.</w:t>
      </w:r>
    </w:p>
    <w:p w:rsidR="00CB27CC" w:rsidRDefault="00CB27CC" w:rsidP="00CB27CC">
      <w:pPr>
        <w:spacing w:after="0"/>
        <w:jc w:val="both"/>
        <w:rPr>
          <w:rFonts w:ascii="Times New Roman" w:hAnsi="Times New Roman"/>
          <w:i/>
          <w:sz w:val="28"/>
          <w:szCs w:val="28"/>
        </w:rPr>
      </w:pPr>
      <w:r>
        <w:rPr>
          <w:rFonts w:ascii="Times New Roman" w:hAnsi="Times New Roman"/>
          <w:i/>
          <w:sz w:val="28"/>
          <w:szCs w:val="28"/>
        </w:rPr>
        <w:t>(6) Thủy mở to đôi mắt như người mất hồn, loạng choạng bám vào cánh tay tôi. (7) Dìu em vào trong nhà, tôi bảo:</w:t>
      </w:r>
    </w:p>
    <w:p w:rsidR="00CB27CC" w:rsidRDefault="00CB27CC" w:rsidP="00CB27CC">
      <w:pPr>
        <w:spacing w:after="0"/>
        <w:jc w:val="both"/>
        <w:rPr>
          <w:rFonts w:ascii="Times New Roman" w:hAnsi="Times New Roman"/>
          <w:i/>
          <w:sz w:val="28"/>
          <w:szCs w:val="28"/>
        </w:rPr>
      </w:pPr>
      <w:r>
        <w:rPr>
          <w:rFonts w:ascii="Times New Roman" w:hAnsi="Times New Roman"/>
          <w:i/>
          <w:sz w:val="28"/>
          <w:szCs w:val="28"/>
        </w:rPr>
        <w:t>(8) – Không phải chia nữa. (9) Anh cho em tất.</w:t>
      </w:r>
    </w:p>
    <w:p w:rsidR="00CB27CC" w:rsidRDefault="00CB27CC" w:rsidP="00CB27CC">
      <w:pPr>
        <w:spacing w:after="0"/>
        <w:jc w:val="both"/>
        <w:rPr>
          <w:rFonts w:ascii="Times New Roman" w:hAnsi="Times New Roman"/>
          <w:i/>
          <w:sz w:val="28"/>
          <w:szCs w:val="28"/>
        </w:rPr>
      </w:pPr>
      <w:r>
        <w:rPr>
          <w:rFonts w:ascii="Times New Roman" w:hAnsi="Times New Roman"/>
          <w:i/>
          <w:sz w:val="28"/>
          <w:szCs w:val="28"/>
        </w:rPr>
        <w:t>(10) Tôi nhắc lại hai ba lần,Thủy mới giật mình nhìn xuống. (11) Em buồn bã lắc đầu:</w:t>
      </w:r>
    </w:p>
    <w:p w:rsidR="00CB27CC" w:rsidRDefault="00CB27CC" w:rsidP="00CB27CC">
      <w:pPr>
        <w:spacing w:after="0"/>
        <w:jc w:val="both"/>
        <w:rPr>
          <w:rFonts w:ascii="Times New Roman" w:hAnsi="Times New Roman"/>
          <w:i/>
          <w:sz w:val="28"/>
          <w:szCs w:val="28"/>
        </w:rPr>
      </w:pPr>
      <w:r>
        <w:rPr>
          <w:rFonts w:ascii="Times New Roman" w:hAnsi="Times New Roman"/>
          <w:i/>
          <w:sz w:val="28"/>
          <w:szCs w:val="28"/>
        </w:rPr>
        <w:t>(12) – Không, em không lấy. (13) Em để hết lại cho anh.</w:t>
      </w:r>
    </w:p>
    <w:p w:rsidR="00CB27CC" w:rsidRDefault="00CB27CC" w:rsidP="00CB27CC">
      <w:pPr>
        <w:spacing w:after="0"/>
        <w:jc w:val="both"/>
        <w:rPr>
          <w:rFonts w:ascii="Times New Roman" w:hAnsi="Times New Roman"/>
          <w:i/>
          <w:sz w:val="28"/>
          <w:szCs w:val="28"/>
        </w:rPr>
      </w:pPr>
      <w:r>
        <w:rPr>
          <w:rFonts w:ascii="Times New Roman" w:hAnsi="Times New Roman"/>
          <w:i/>
          <w:sz w:val="28"/>
          <w:szCs w:val="28"/>
        </w:rPr>
        <w:t xml:space="preserve">         […]</w:t>
      </w:r>
    </w:p>
    <w:p w:rsidR="00CB27CC" w:rsidRDefault="00CB27CC" w:rsidP="00CB27CC">
      <w:pPr>
        <w:spacing w:after="0"/>
        <w:jc w:val="both"/>
        <w:rPr>
          <w:rFonts w:ascii="Times New Roman" w:hAnsi="Times New Roman"/>
          <w:i/>
          <w:sz w:val="28"/>
          <w:szCs w:val="28"/>
        </w:rPr>
      </w:pPr>
      <w:r>
        <w:rPr>
          <w:rFonts w:ascii="Times New Roman" w:hAnsi="Times New Roman"/>
          <w:i/>
          <w:sz w:val="28"/>
          <w:szCs w:val="28"/>
        </w:rPr>
        <w:t>(14) Rồi em bật lên khóc thút thít.</w:t>
      </w:r>
    </w:p>
    <w:p w:rsidR="00CB27CC" w:rsidRDefault="00CB27CC" w:rsidP="00CB27CC">
      <w:pPr>
        <w:spacing w:after="0"/>
        <w:jc w:val="both"/>
        <w:rPr>
          <w:rFonts w:ascii="Times New Roman" w:hAnsi="Times New Roman"/>
          <w:i/>
          <w:sz w:val="28"/>
          <w:szCs w:val="28"/>
        </w:rPr>
      </w:pPr>
      <w:r>
        <w:rPr>
          <w:rFonts w:ascii="Times New Roman" w:hAnsi="Times New Roman"/>
          <w:i/>
          <w:sz w:val="28"/>
          <w:szCs w:val="28"/>
        </w:rPr>
        <w:t>(15) – Ôi,em Thủy!</w:t>
      </w:r>
    </w:p>
    <w:p w:rsidR="00CB27CC" w:rsidRDefault="00CB27CC" w:rsidP="00CB27CC">
      <w:pPr>
        <w:spacing w:after="0"/>
        <w:jc w:val="both"/>
        <w:rPr>
          <w:rFonts w:ascii="Times New Roman" w:hAnsi="Times New Roman"/>
          <w:sz w:val="28"/>
          <w:szCs w:val="28"/>
        </w:rPr>
      </w:pPr>
      <w:r>
        <w:rPr>
          <w:rFonts w:ascii="Times New Roman" w:hAnsi="Times New Roman"/>
          <w:sz w:val="26"/>
          <w:szCs w:val="28"/>
        </w:rPr>
        <w:t xml:space="preserve">                                                  </w:t>
      </w:r>
      <w:r>
        <w:rPr>
          <w:rFonts w:ascii="Times New Roman" w:hAnsi="Times New Roman"/>
          <w:sz w:val="28"/>
          <w:szCs w:val="28"/>
        </w:rPr>
        <w:t xml:space="preserve">(Theo Khánh Hoài, </w:t>
      </w:r>
      <w:r>
        <w:rPr>
          <w:rFonts w:ascii="Times New Roman" w:hAnsi="Times New Roman"/>
          <w:i/>
          <w:sz w:val="28"/>
          <w:szCs w:val="28"/>
        </w:rPr>
        <w:t>Cuộc chia tay của những con búp bê</w:t>
      </w:r>
      <w:r>
        <w:rPr>
          <w:rFonts w:ascii="Times New Roman" w:hAnsi="Times New Roman"/>
          <w:sz w:val="28"/>
          <w:szCs w:val="28"/>
        </w:rPr>
        <w:t>)</w:t>
      </w:r>
    </w:p>
    <w:p w:rsidR="00CB27CC" w:rsidRDefault="00CB27CC" w:rsidP="00CB27CC">
      <w:pPr>
        <w:spacing w:after="0"/>
        <w:jc w:val="both"/>
        <w:rPr>
          <w:rFonts w:ascii="Times New Roman" w:hAnsi="Times New Roman"/>
          <w:sz w:val="28"/>
          <w:szCs w:val="28"/>
        </w:rPr>
      </w:pPr>
      <w:r>
        <w:rPr>
          <w:rFonts w:ascii="Times New Roman" w:hAnsi="Times New Roman"/>
          <w:sz w:val="26"/>
          <w:szCs w:val="28"/>
        </w:rPr>
        <w:t xml:space="preserve">a. </w:t>
      </w:r>
      <w:r>
        <w:rPr>
          <w:rFonts w:ascii="Times New Roman" w:hAnsi="Times New Roman"/>
          <w:sz w:val="28"/>
          <w:szCs w:val="28"/>
        </w:rPr>
        <w:t>Cho biết mỗi câu trên thuộc kiểu câu nào trong số các kiểu câu nghi vấn, câu cầu khiến, câu cảm thán, câu trần thuật?</w:t>
      </w:r>
    </w:p>
    <w:p w:rsidR="00CB27CC" w:rsidRDefault="00CB27CC" w:rsidP="00CB27CC">
      <w:pPr>
        <w:spacing w:after="0"/>
        <w:jc w:val="both"/>
        <w:rPr>
          <w:rFonts w:ascii="Times New Roman" w:hAnsi="Times New Roman"/>
          <w:sz w:val="28"/>
          <w:szCs w:val="28"/>
        </w:rPr>
      </w:pPr>
      <w:r>
        <w:rPr>
          <w:rFonts w:ascii="Times New Roman" w:hAnsi="Times New Roman"/>
          <w:sz w:val="28"/>
          <w:szCs w:val="28"/>
        </w:rPr>
        <w:t>b. Tìm các câu phủ định trong đoạn văn cho biết câu nào là câu phủ định miêu tả, câu nào là câu phủ định bác bỏ?</w:t>
      </w:r>
    </w:p>
    <w:p w:rsidR="00CB27CC" w:rsidRDefault="00CB27CC" w:rsidP="00CB27CC">
      <w:pPr>
        <w:spacing w:after="0"/>
        <w:jc w:val="both"/>
        <w:rPr>
          <w:rFonts w:ascii="Times New Roman" w:hAnsi="Times New Roman"/>
          <w:sz w:val="28"/>
          <w:szCs w:val="28"/>
        </w:rPr>
      </w:pPr>
    </w:p>
    <w:p w:rsidR="00CB27CC" w:rsidRDefault="00C56B65" w:rsidP="00CB27CC">
      <w:pPr>
        <w:spacing w:after="0"/>
        <w:jc w:val="both"/>
        <w:rPr>
          <w:rFonts w:ascii="Times New Roman" w:hAnsi="Times New Roman"/>
          <w:sz w:val="28"/>
          <w:szCs w:val="28"/>
        </w:rPr>
      </w:pPr>
      <w:r>
        <w:rPr>
          <w:rFonts w:ascii="Times New Roman" w:hAnsi="Times New Roman"/>
          <w:b/>
          <w:sz w:val="28"/>
          <w:szCs w:val="28"/>
          <w:u w:val="single"/>
          <w:lang w:val="vi-VN"/>
        </w:rPr>
        <w:t>Bài</w:t>
      </w:r>
      <w:r w:rsidR="00CB27CC">
        <w:rPr>
          <w:rFonts w:ascii="Times New Roman" w:hAnsi="Times New Roman"/>
          <w:b/>
          <w:sz w:val="28"/>
          <w:szCs w:val="28"/>
          <w:u w:val="single"/>
        </w:rPr>
        <w:t xml:space="preserve"> 2</w:t>
      </w:r>
      <w:r w:rsidR="00CB27CC">
        <w:rPr>
          <w:rFonts w:ascii="Times New Roman" w:hAnsi="Times New Roman"/>
          <w:sz w:val="28"/>
          <w:szCs w:val="28"/>
        </w:rPr>
        <w:t>: Xác định câu trần thuật trong những câu dưới đây và nêu mục đích của những câu trần thuật đó.</w:t>
      </w:r>
    </w:p>
    <w:p w:rsidR="00CB27CC" w:rsidRDefault="00CB27CC" w:rsidP="00CB27CC">
      <w:pPr>
        <w:spacing w:after="0"/>
        <w:jc w:val="both"/>
        <w:rPr>
          <w:rFonts w:ascii="Times New Roman" w:hAnsi="Times New Roman"/>
          <w:i/>
          <w:sz w:val="28"/>
          <w:szCs w:val="28"/>
        </w:rPr>
      </w:pPr>
      <w:r>
        <w:rPr>
          <w:rFonts w:ascii="Times New Roman" w:hAnsi="Times New Roman"/>
          <w:sz w:val="28"/>
          <w:szCs w:val="28"/>
        </w:rPr>
        <w:t xml:space="preserve">a. </w:t>
      </w:r>
      <w:r>
        <w:rPr>
          <w:rFonts w:ascii="Times New Roman" w:hAnsi="Times New Roman"/>
          <w:i/>
          <w:sz w:val="28"/>
          <w:szCs w:val="28"/>
        </w:rPr>
        <w:t>Và lão kể. Lão kể nhỏ nhẻ và dài dòng thật.</w:t>
      </w:r>
    </w:p>
    <w:p w:rsidR="00CB27CC" w:rsidRDefault="00CB27CC" w:rsidP="00CB27CC">
      <w:pPr>
        <w:spacing w:after="0"/>
        <w:jc w:val="both"/>
        <w:rPr>
          <w:rFonts w:ascii="Times New Roman" w:hAnsi="Times New Roman"/>
          <w:sz w:val="28"/>
          <w:szCs w:val="28"/>
        </w:rPr>
      </w:pPr>
      <w:r>
        <w:rPr>
          <w:rFonts w:ascii="Times New Roman" w:hAnsi="Times New Roman"/>
          <w:sz w:val="28"/>
          <w:szCs w:val="28"/>
        </w:rPr>
        <w:t xml:space="preserve">                                                                                                     (Nam Cao, </w:t>
      </w:r>
      <w:r>
        <w:rPr>
          <w:rFonts w:ascii="Times New Roman" w:hAnsi="Times New Roman"/>
          <w:i/>
          <w:sz w:val="28"/>
          <w:szCs w:val="28"/>
        </w:rPr>
        <w:t>Lão Hạc</w:t>
      </w:r>
      <w:r>
        <w:rPr>
          <w:rFonts w:ascii="Times New Roman" w:hAnsi="Times New Roman"/>
          <w:sz w:val="28"/>
          <w:szCs w:val="28"/>
        </w:rPr>
        <w:t>)</w:t>
      </w:r>
    </w:p>
    <w:p w:rsidR="00CB27CC" w:rsidRDefault="00CB27CC" w:rsidP="00CB27CC">
      <w:pPr>
        <w:spacing w:after="0"/>
        <w:jc w:val="both"/>
        <w:rPr>
          <w:rFonts w:ascii="Times New Roman" w:hAnsi="Times New Roman"/>
          <w:i/>
          <w:sz w:val="28"/>
          <w:szCs w:val="28"/>
        </w:rPr>
      </w:pPr>
      <w:r>
        <w:rPr>
          <w:rFonts w:ascii="Times New Roman" w:hAnsi="Times New Roman"/>
          <w:sz w:val="28"/>
          <w:szCs w:val="28"/>
        </w:rPr>
        <w:t xml:space="preserve">b. </w:t>
      </w:r>
      <w:r>
        <w:rPr>
          <w:rFonts w:ascii="Times New Roman" w:hAnsi="Times New Roman"/>
          <w:i/>
          <w:sz w:val="28"/>
          <w:szCs w:val="28"/>
        </w:rPr>
        <w:t>Ấy! Sự đời lại cứ thường như vậy đấy. Người ta định rồi chẳng bao giờ người ta làm được. Hai đứa mê nhau lắm. Bố mẹ đứa con gái biết vậy, nên cũng bằng lòng gả. Nhưng họ thách nặng quá: nguyên tiền mặt phải một trăm đồng bạc, lại còn cau, còn rượu…</w:t>
      </w:r>
    </w:p>
    <w:p w:rsidR="00CB27CC" w:rsidRDefault="00CB27CC" w:rsidP="00CB27CC">
      <w:pPr>
        <w:spacing w:after="0"/>
        <w:jc w:val="both"/>
        <w:rPr>
          <w:rFonts w:ascii="Times New Roman" w:hAnsi="Times New Roman"/>
          <w:sz w:val="28"/>
          <w:szCs w:val="28"/>
        </w:rPr>
      </w:pPr>
      <w:r>
        <w:rPr>
          <w:rFonts w:ascii="Times New Roman" w:hAnsi="Times New Roman"/>
          <w:sz w:val="28"/>
          <w:szCs w:val="28"/>
        </w:rPr>
        <w:t xml:space="preserve">                                                                                                      (Nam Cao, </w:t>
      </w:r>
      <w:r>
        <w:rPr>
          <w:rFonts w:ascii="Times New Roman" w:hAnsi="Times New Roman"/>
          <w:i/>
          <w:sz w:val="28"/>
          <w:szCs w:val="28"/>
        </w:rPr>
        <w:t>Lão Hạc</w:t>
      </w:r>
      <w:r>
        <w:rPr>
          <w:rFonts w:ascii="Times New Roman" w:hAnsi="Times New Roman"/>
          <w:sz w:val="28"/>
          <w:szCs w:val="28"/>
        </w:rPr>
        <w:t>)</w:t>
      </w:r>
    </w:p>
    <w:p w:rsidR="00CB27CC" w:rsidRDefault="00CB27CC" w:rsidP="00CB27CC">
      <w:pPr>
        <w:spacing w:after="0"/>
        <w:jc w:val="both"/>
        <w:rPr>
          <w:rFonts w:ascii="Times New Roman" w:hAnsi="Times New Roman"/>
          <w:i/>
          <w:sz w:val="28"/>
          <w:szCs w:val="28"/>
        </w:rPr>
      </w:pPr>
      <w:r>
        <w:rPr>
          <w:rFonts w:ascii="Times New Roman" w:hAnsi="Times New Roman"/>
          <w:sz w:val="28"/>
          <w:szCs w:val="28"/>
        </w:rPr>
        <w:t xml:space="preserve">c. </w:t>
      </w:r>
      <w:r>
        <w:rPr>
          <w:rFonts w:ascii="Times New Roman" w:hAnsi="Times New Roman"/>
          <w:i/>
          <w:sz w:val="28"/>
          <w:szCs w:val="28"/>
        </w:rPr>
        <w:t>Cảm ơn cụ, nhà cháu đã tỉnh táo như thường.</w:t>
      </w:r>
    </w:p>
    <w:p w:rsidR="00CB27CC" w:rsidRDefault="00CB27CC" w:rsidP="00CB27CC">
      <w:pPr>
        <w:spacing w:after="0"/>
        <w:jc w:val="both"/>
        <w:rPr>
          <w:rFonts w:ascii="Times New Roman" w:hAnsi="Times New Roman"/>
          <w:sz w:val="28"/>
          <w:szCs w:val="28"/>
        </w:rPr>
      </w:pPr>
      <w:r>
        <w:rPr>
          <w:rFonts w:ascii="Times New Roman" w:hAnsi="Times New Roman"/>
          <w:sz w:val="28"/>
          <w:szCs w:val="28"/>
        </w:rPr>
        <w:t xml:space="preserve">                                                                                                      (Ngô Tất Tố, </w:t>
      </w:r>
      <w:r>
        <w:rPr>
          <w:rFonts w:ascii="Times New Roman" w:hAnsi="Times New Roman"/>
          <w:i/>
          <w:sz w:val="28"/>
          <w:szCs w:val="28"/>
        </w:rPr>
        <w:t>Tắt đèn</w:t>
      </w:r>
      <w:r>
        <w:rPr>
          <w:rFonts w:ascii="Times New Roman" w:hAnsi="Times New Roman"/>
          <w:sz w:val="28"/>
          <w:szCs w:val="28"/>
        </w:rPr>
        <w:t>)</w:t>
      </w:r>
    </w:p>
    <w:p w:rsidR="00CB27CC" w:rsidRDefault="00CB27CC" w:rsidP="00CB27CC">
      <w:pPr>
        <w:spacing w:after="0"/>
        <w:jc w:val="both"/>
        <w:rPr>
          <w:rFonts w:ascii="Times New Roman" w:hAnsi="Times New Roman"/>
          <w:i/>
          <w:sz w:val="28"/>
          <w:szCs w:val="28"/>
        </w:rPr>
      </w:pPr>
      <w:r>
        <w:rPr>
          <w:rFonts w:ascii="Times New Roman" w:hAnsi="Times New Roman"/>
          <w:sz w:val="28"/>
          <w:szCs w:val="28"/>
        </w:rPr>
        <w:t xml:space="preserve">d. </w:t>
      </w:r>
      <w:r>
        <w:rPr>
          <w:rFonts w:ascii="Times New Roman" w:hAnsi="Times New Roman"/>
          <w:i/>
          <w:sz w:val="28"/>
          <w:szCs w:val="28"/>
        </w:rPr>
        <w:t>Buổi mai hôm ấy, một buổi mai đày sương thu và gió lạnh, mẹ tôi âu yếm nắm tay tôi dẫn đi trên con đường làng dài và hẹp.</w:t>
      </w:r>
    </w:p>
    <w:p w:rsidR="00CB27CC" w:rsidRDefault="00CB27CC" w:rsidP="00CB27CC">
      <w:pPr>
        <w:spacing w:after="0"/>
        <w:jc w:val="both"/>
        <w:rPr>
          <w:rFonts w:ascii="Times New Roman" w:hAnsi="Times New Roman"/>
          <w:sz w:val="28"/>
          <w:szCs w:val="28"/>
        </w:rPr>
      </w:pPr>
      <w:r>
        <w:rPr>
          <w:rFonts w:ascii="Times New Roman" w:hAnsi="Times New Roman"/>
          <w:sz w:val="28"/>
          <w:szCs w:val="28"/>
        </w:rPr>
        <w:t xml:space="preserve">                                                                                                      (Thanh Tịnh, </w:t>
      </w:r>
      <w:r>
        <w:rPr>
          <w:rFonts w:ascii="Times New Roman" w:hAnsi="Times New Roman"/>
          <w:i/>
          <w:sz w:val="28"/>
          <w:szCs w:val="28"/>
        </w:rPr>
        <w:t>Tôi đi học</w:t>
      </w:r>
      <w:r>
        <w:rPr>
          <w:rFonts w:ascii="Times New Roman" w:hAnsi="Times New Roman"/>
          <w:sz w:val="28"/>
          <w:szCs w:val="28"/>
        </w:rPr>
        <w:t>)</w:t>
      </w:r>
    </w:p>
    <w:p w:rsidR="00CB27CC" w:rsidRDefault="00CB27CC" w:rsidP="00CB27CC">
      <w:pPr>
        <w:spacing w:after="0"/>
        <w:jc w:val="both"/>
        <w:rPr>
          <w:rFonts w:ascii="Times New Roman" w:hAnsi="Times New Roman"/>
          <w:i/>
          <w:sz w:val="28"/>
          <w:szCs w:val="28"/>
        </w:rPr>
      </w:pPr>
      <w:r>
        <w:rPr>
          <w:rFonts w:ascii="Times New Roman" w:hAnsi="Times New Roman"/>
          <w:sz w:val="28"/>
          <w:szCs w:val="28"/>
        </w:rPr>
        <w:lastRenderedPageBreak/>
        <w:t xml:space="preserve">e. </w:t>
      </w:r>
      <w:r>
        <w:rPr>
          <w:rFonts w:ascii="Times New Roman" w:hAnsi="Times New Roman"/>
          <w:i/>
          <w:sz w:val="28"/>
          <w:szCs w:val="28"/>
        </w:rPr>
        <w:t>Các con ơi, đây là lần cuối cùng thầy dạy các con.</w:t>
      </w:r>
    </w:p>
    <w:p w:rsidR="00CB27CC" w:rsidRDefault="00CB27CC" w:rsidP="00CB27CC">
      <w:pPr>
        <w:spacing w:after="0"/>
        <w:jc w:val="both"/>
        <w:rPr>
          <w:rFonts w:ascii="Times New Roman" w:hAnsi="Times New Roman"/>
          <w:sz w:val="28"/>
          <w:szCs w:val="28"/>
        </w:rPr>
      </w:pPr>
      <w:r>
        <w:rPr>
          <w:rFonts w:ascii="Times New Roman" w:hAnsi="Times New Roman"/>
          <w:sz w:val="28"/>
          <w:szCs w:val="28"/>
        </w:rPr>
        <w:t xml:space="preserve">                                                                  (An-phông-xơ Đô-đê, </w:t>
      </w:r>
      <w:r>
        <w:rPr>
          <w:rFonts w:ascii="Times New Roman" w:hAnsi="Times New Roman"/>
          <w:i/>
          <w:sz w:val="28"/>
          <w:szCs w:val="28"/>
        </w:rPr>
        <w:t>Buổi học cuối cùng</w:t>
      </w:r>
      <w:r>
        <w:rPr>
          <w:rFonts w:ascii="Times New Roman" w:hAnsi="Times New Roman"/>
          <w:sz w:val="28"/>
          <w:szCs w:val="28"/>
        </w:rPr>
        <w:t>)</w:t>
      </w:r>
    </w:p>
    <w:p w:rsidR="00CB27CC" w:rsidRDefault="00CB27CC" w:rsidP="00CB27CC">
      <w:pPr>
        <w:spacing w:after="0"/>
        <w:jc w:val="both"/>
        <w:rPr>
          <w:rFonts w:ascii="Times New Roman" w:hAnsi="Times New Roman"/>
          <w:sz w:val="28"/>
          <w:szCs w:val="28"/>
        </w:rPr>
      </w:pPr>
    </w:p>
    <w:p w:rsidR="00CB27CC" w:rsidRDefault="00C56B65" w:rsidP="00CB27CC">
      <w:pPr>
        <w:spacing w:after="0"/>
        <w:jc w:val="both"/>
        <w:rPr>
          <w:rFonts w:ascii="Times New Roman" w:hAnsi="Times New Roman"/>
          <w:sz w:val="28"/>
          <w:szCs w:val="28"/>
        </w:rPr>
      </w:pPr>
      <w:r>
        <w:rPr>
          <w:rFonts w:ascii="Times New Roman" w:hAnsi="Times New Roman"/>
          <w:b/>
          <w:sz w:val="28"/>
          <w:szCs w:val="28"/>
          <w:u w:val="single"/>
          <w:lang w:val="vi-VN"/>
        </w:rPr>
        <w:t>Bài</w:t>
      </w:r>
      <w:r w:rsidR="00CB27CC">
        <w:rPr>
          <w:rFonts w:ascii="Times New Roman" w:hAnsi="Times New Roman"/>
          <w:b/>
          <w:sz w:val="28"/>
          <w:szCs w:val="28"/>
          <w:u w:val="single"/>
        </w:rPr>
        <w:t xml:space="preserve"> 3</w:t>
      </w:r>
      <w:r w:rsidR="00CB27CC">
        <w:rPr>
          <w:rFonts w:ascii="Times New Roman" w:hAnsi="Times New Roman"/>
          <w:sz w:val="28"/>
          <w:szCs w:val="28"/>
        </w:rPr>
        <w:t>: Đặt câu mang mục đích của câu trần thuật nhưng được thể hiện dưới hình thức của một kiểu câu khác (câu nghi vấn, câu cầu khiến, câu cảm thán)</w:t>
      </w:r>
    </w:p>
    <w:p w:rsidR="00CB27CC" w:rsidRDefault="00CB27CC" w:rsidP="00CB27CC">
      <w:pPr>
        <w:spacing w:after="0"/>
        <w:jc w:val="both"/>
        <w:rPr>
          <w:rFonts w:ascii="Times New Roman" w:hAnsi="Times New Roman"/>
          <w:sz w:val="28"/>
          <w:szCs w:val="28"/>
        </w:rPr>
      </w:pPr>
    </w:p>
    <w:p w:rsidR="00CB27CC" w:rsidRDefault="00C56B65" w:rsidP="00CB27CC">
      <w:pPr>
        <w:spacing w:after="0"/>
        <w:jc w:val="both"/>
        <w:rPr>
          <w:rFonts w:ascii="Times New Roman" w:hAnsi="Times New Roman"/>
          <w:sz w:val="28"/>
          <w:szCs w:val="28"/>
        </w:rPr>
      </w:pPr>
      <w:r>
        <w:rPr>
          <w:rFonts w:ascii="Times New Roman" w:hAnsi="Times New Roman"/>
          <w:b/>
          <w:sz w:val="28"/>
          <w:szCs w:val="28"/>
          <w:u w:val="single"/>
          <w:lang w:val="vi-VN"/>
        </w:rPr>
        <w:t>Bài</w:t>
      </w:r>
      <w:r w:rsidR="00CB27CC">
        <w:rPr>
          <w:rFonts w:ascii="Times New Roman" w:hAnsi="Times New Roman"/>
          <w:b/>
          <w:sz w:val="28"/>
          <w:szCs w:val="28"/>
          <w:u w:val="single"/>
        </w:rPr>
        <w:t xml:space="preserve"> 4</w:t>
      </w:r>
      <w:r w:rsidR="00CB27CC">
        <w:rPr>
          <w:rFonts w:ascii="Times New Roman" w:hAnsi="Times New Roman"/>
          <w:sz w:val="28"/>
          <w:szCs w:val="28"/>
        </w:rPr>
        <w:t>: Viết một đoạn hội thoại có sử dụng cả 4 loại câu theo mục đích nói (câu nghi vấn, câu cầu khiến, câu cảm thán, câu trần thuật)</w:t>
      </w:r>
    </w:p>
    <w:p w:rsidR="00CB27CC" w:rsidRDefault="00CB27CC" w:rsidP="00CB27CC">
      <w:pPr>
        <w:spacing w:after="0"/>
        <w:jc w:val="both"/>
        <w:rPr>
          <w:rFonts w:ascii="Times New Roman" w:hAnsi="Times New Roman"/>
          <w:sz w:val="28"/>
          <w:szCs w:val="28"/>
        </w:rPr>
      </w:pPr>
    </w:p>
    <w:p w:rsidR="00CB27CC" w:rsidRDefault="00C56B65" w:rsidP="00CB27CC">
      <w:pPr>
        <w:spacing w:after="0"/>
        <w:jc w:val="both"/>
        <w:rPr>
          <w:rFonts w:ascii="Times New Roman" w:hAnsi="Times New Roman"/>
          <w:sz w:val="28"/>
          <w:szCs w:val="28"/>
        </w:rPr>
      </w:pPr>
      <w:r>
        <w:rPr>
          <w:rFonts w:ascii="Times New Roman" w:hAnsi="Times New Roman"/>
          <w:b/>
          <w:sz w:val="28"/>
          <w:szCs w:val="28"/>
          <w:u w:val="single"/>
          <w:lang w:val="vi-VN"/>
        </w:rPr>
        <w:t>Bài</w:t>
      </w:r>
      <w:r w:rsidR="00CB27CC">
        <w:rPr>
          <w:rFonts w:ascii="Times New Roman" w:hAnsi="Times New Roman"/>
          <w:b/>
          <w:sz w:val="28"/>
          <w:szCs w:val="28"/>
          <w:u w:val="single"/>
        </w:rPr>
        <w:t xml:space="preserve"> 5</w:t>
      </w:r>
      <w:r w:rsidR="00CB27CC">
        <w:rPr>
          <w:rFonts w:ascii="Times New Roman" w:hAnsi="Times New Roman"/>
          <w:sz w:val="28"/>
          <w:szCs w:val="28"/>
        </w:rPr>
        <w:t>: Viết đoạn văn diễn dịch khoảng 10 câu nêu cảm nhận về 4 câu thơ cuối bài thơ “</w:t>
      </w:r>
      <w:r w:rsidR="00CB27CC">
        <w:rPr>
          <w:rFonts w:ascii="Times New Roman" w:hAnsi="Times New Roman"/>
          <w:i/>
          <w:sz w:val="28"/>
          <w:szCs w:val="28"/>
        </w:rPr>
        <w:t>Quê hương</w:t>
      </w:r>
      <w:r w:rsidR="00CB27CC">
        <w:rPr>
          <w:rFonts w:ascii="Times New Roman" w:hAnsi="Times New Roman"/>
          <w:sz w:val="28"/>
          <w:szCs w:val="28"/>
        </w:rPr>
        <w:t>” của Tế Hanh, trong đoạn có sử dụng thích hợp một câu phủ định, một câu cảm thán (gạch chân, chú thích)</w:t>
      </w:r>
    </w:p>
    <w:p w:rsidR="00CB27CC" w:rsidRDefault="00CB27CC" w:rsidP="00CB27CC">
      <w:pPr>
        <w:spacing w:after="0"/>
        <w:jc w:val="both"/>
        <w:rPr>
          <w:rFonts w:ascii="Times New Roman" w:hAnsi="Times New Roman"/>
          <w:sz w:val="26"/>
          <w:szCs w:val="28"/>
        </w:rPr>
      </w:pPr>
    </w:p>
    <w:p w:rsidR="00CB27CC" w:rsidRPr="00C56B65" w:rsidRDefault="00C56B65" w:rsidP="00C56B65">
      <w:pPr>
        <w:spacing w:after="0"/>
        <w:jc w:val="center"/>
        <w:rPr>
          <w:rFonts w:ascii="Times New Roman" w:hAnsi="Times New Roman"/>
          <w:sz w:val="26"/>
          <w:szCs w:val="28"/>
          <w:lang w:val="vi-VN"/>
        </w:rPr>
      </w:pPr>
      <w:r>
        <w:rPr>
          <w:rFonts w:ascii="Times New Roman" w:hAnsi="Times New Roman"/>
          <w:sz w:val="26"/>
          <w:szCs w:val="28"/>
          <w:lang w:val="vi-VN"/>
        </w:rPr>
        <w:t>....Hết....</w:t>
      </w:r>
    </w:p>
    <w:p w:rsidR="00B1533D" w:rsidRPr="00B0780C" w:rsidRDefault="00B1533D" w:rsidP="00CB27CC">
      <w:pPr>
        <w:tabs>
          <w:tab w:val="left" w:pos="5572"/>
        </w:tabs>
        <w:spacing w:after="0" w:line="240" w:lineRule="auto"/>
        <w:jc w:val="center"/>
        <w:rPr>
          <w:rFonts w:ascii="Times New Roman" w:eastAsia="Times New Roman" w:hAnsi="Times New Roman"/>
          <w:sz w:val="28"/>
          <w:szCs w:val="28"/>
          <w:lang w:val="it-IT"/>
        </w:rPr>
      </w:pPr>
    </w:p>
    <w:sectPr w:rsidR="00B1533D" w:rsidRPr="00B0780C" w:rsidSect="00CE3A65">
      <w:pgSz w:w="12240" w:h="15840"/>
      <w:pgMar w:top="288"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A45"/>
    <w:multiLevelType w:val="hybridMultilevel"/>
    <w:tmpl w:val="5DC48836"/>
    <w:lvl w:ilvl="0" w:tplc="5A3E76B4">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37D63"/>
    <w:multiLevelType w:val="multilevel"/>
    <w:tmpl w:val="03CE47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522F4"/>
    <w:multiLevelType w:val="hybridMultilevel"/>
    <w:tmpl w:val="E390CB86"/>
    <w:lvl w:ilvl="0" w:tplc="004A68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91C32"/>
    <w:multiLevelType w:val="hybridMultilevel"/>
    <w:tmpl w:val="25D23542"/>
    <w:lvl w:ilvl="0" w:tplc="96A47544">
      <w:start w:val="3"/>
      <w:numFmt w:val="bullet"/>
      <w:lvlText w:val="-"/>
      <w:lvlJc w:val="left"/>
      <w:pPr>
        <w:ind w:left="480" w:hanging="360"/>
      </w:pPr>
      <w:rPr>
        <w:rFonts w:ascii="Calibri" w:eastAsia="Calibri"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2E0E1167"/>
    <w:multiLevelType w:val="hybridMultilevel"/>
    <w:tmpl w:val="55C86B34"/>
    <w:lvl w:ilvl="0" w:tplc="AD0A010A">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5C16CB"/>
    <w:multiLevelType w:val="hybridMultilevel"/>
    <w:tmpl w:val="81BECEA8"/>
    <w:lvl w:ilvl="0" w:tplc="37F28C50">
      <w:start w:val="1"/>
      <w:numFmt w:val="bullet"/>
      <w:lvlText w:val="-"/>
      <w:lvlJc w:val="left"/>
      <w:pPr>
        <w:ind w:left="435" w:hanging="360"/>
      </w:pPr>
      <w:rPr>
        <w:rFonts w:ascii="Times New Roman" w:eastAsia="Times New Roman" w:hAnsi="Times New Roman" w:cs="Times New Roman" w:hint="default"/>
        <w:i w:val="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502F60F4"/>
    <w:multiLevelType w:val="hybridMultilevel"/>
    <w:tmpl w:val="3E2C9916"/>
    <w:lvl w:ilvl="0" w:tplc="66F4026C">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27C44"/>
    <w:multiLevelType w:val="hybridMultilevel"/>
    <w:tmpl w:val="18E4627C"/>
    <w:lvl w:ilvl="0" w:tplc="D24EA5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E016AB"/>
    <w:multiLevelType w:val="hybridMultilevel"/>
    <w:tmpl w:val="357AF348"/>
    <w:lvl w:ilvl="0" w:tplc="CCC2D350">
      <w:start w:val="1"/>
      <w:numFmt w:val="bullet"/>
      <w:lvlText w:val="-"/>
      <w:lvlJc w:val="left"/>
      <w:pPr>
        <w:ind w:left="660" w:hanging="360"/>
      </w:pPr>
      <w:rPr>
        <w:rFonts w:ascii="Times New Roman" w:eastAsia="Times New Roman" w:hAnsi="Times New Roman" w:cs="Times New Roman" w:hint="default"/>
        <w:i w:val="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nsid w:val="75521ABE"/>
    <w:multiLevelType w:val="hybridMultilevel"/>
    <w:tmpl w:val="54EEC046"/>
    <w:lvl w:ilvl="0" w:tplc="1E38A0CC">
      <w:numFmt w:val="bullet"/>
      <w:lvlText w:val="-"/>
      <w:lvlJc w:val="left"/>
      <w:pPr>
        <w:ind w:left="720" w:hanging="360"/>
      </w:pPr>
      <w:rPr>
        <w:rFonts w:ascii="Times New Roman" w:eastAsia="Times New Roman"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7"/>
  </w:num>
  <w:num w:numId="6">
    <w:abstractNumId w:val="2"/>
  </w:num>
  <w:num w:numId="7">
    <w:abstractNumId w:val="1"/>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5F"/>
    <w:rsid w:val="000457D6"/>
    <w:rsid w:val="000A085F"/>
    <w:rsid w:val="000A4080"/>
    <w:rsid w:val="000C774D"/>
    <w:rsid w:val="00137FA4"/>
    <w:rsid w:val="001774E9"/>
    <w:rsid w:val="001809DC"/>
    <w:rsid w:val="001D2961"/>
    <w:rsid w:val="0021565B"/>
    <w:rsid w:val="00240175"/>
    <w:rsid w:val="00287771"/>
    <w:rsid w:val="002C26BF"/>
    <w:rsid w:val="002C54D2"/>
    <w:rsid w:val="00303A88"/>
    <w:rsid w:val="00413FA0"/>
    <w:rsid w:val="00422BF4"/>
    <w:rsid w:val="004377E8"/>
    <w:rsid w:val="00463050"/>
    <w:rsid w:val="00513008"/>
    <w:rsid w:val="005B10F7"/>
    <w:rsid w:val="006457C2"/>
    <w:rsid w:val="00645FE5"/>
    <w:rsid w:val="00713DA6"/>
    <w:rsid w:val="0072165E"/>
    <w:rsid w:val="00746B48"/>
    <w:rsid w:val="007D6F6D"/>
    <w:rsid w:val="0088781F"/>
    <w:rsid w:val="008C1328"/>
    <w:rsid w:val="00984560"/>
    <w:rsid w:val="00985595"/>
    <w:rsid w:val="009C21A3"/>
    <w:rsid w:val="009F3A81"/>
    <w:rsid w:val="00A02428"/>
    <w:rsid w:val="00AF5F23"/>
    <w:rsid w:val="00B0780C"/>
    <w:rsid w:val="00B1533D"/>
    <w:rsid w:val="00B7356D"/>
    <w:rsid w:val="00BA0F98"/>
    <w:rsid w:val="00BC39CF"/>
    <w:rsid w:val="00BF2FE5"/>
    <w:rsid w:val="00BF5041"/>
    <w:rsid w:val="00C168F4"/>
    <w:rsid w:val="00C36637"/>
    <w:rsid w:val="00C56B65"/>
    <w:rsid w:val="00C97A34"/>
    <w:rsid w:val="00CB27CC"/>
    <w:rsid w:val="00CE3A65"/>
    <w:rsid w:val="00D2089C"/>
    <w:rsid w:val="00D64B98"/>
    <w:rsid w:val="00DA60DD"/>
    <w:rsid w:val="00DC4618"/>
    <w:rsid w:val="00DD30C6"/>
    <w:rsid w:val="00E51251"/>
    <w:rsid w:val="00EF51C4"/>
    <w:rsid w:val="00F41A30"/>
    <w:rsid w:val="00F62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65"/>
    <w:rPr>
      <w:rFonts w:ascii="Calibri" w:eastAsia="Calibri" w:hAnsi="Calibri" w:cs="Times New Roman"/>
      <w:lang w:val="en-SG"/>
    </w:rPr>
  </w:style>
  <w:style w:type="paragraph" w:styleId="Heading3">
    <w:name w:val="heading 3"/>
    <w:basedOn w:val="Normal"/>
    <w:link w:val="Heading3Char"/>
    <w:uiPriority w:val="9"/>
    <w:qFormat/>
    <w:rsid w:val="00746B48"/>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81F"/>
    <w:pPr>
      <w:ind w:left="720"/>
      <w:contextualSpacing/>
    </w:pPr>
  </w:style>
  <w:style w:type="paragraph" w:styleId="NormalWeb">
    <w:name w:val="Normal (Web)"/>
    <w:basedOn w:val="Normal"/>
    <w:uiPriority w:val="99"/>
    <w:semiHidden/>
    <w:unhideWhenUsed/>
    <w:rsid w:val="00A0242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A02428"/>
    <w:rPr>
      <w:b/>
      <w:bCs/>
    </w:rPr>
  </w:style>
  <w:style w:type="character" w:customStyle="1" w:styleId="Heading3Char">
    <w:name w:val="Heading 3 Char"/>
    <w:basedOn w:val="DefaultParagraphFont"/>
    <w:link w:val="Heading3"/>
    <w:uiPriority w:val="9"/>
    <w:rsid w:val="00746B48"/>
    <w:rPr>
      <w:rFonts w:ascii="Times New Roman" w:eastAsia="Times New Roman" w:hAnsi="Times New Roman" w:cs="Times New Roman"/>
      <w:b/>
      <w:bCs/>
      <w:sz w:val="27"/>
      <w:szCs w:val="27"/>
      <w:lang w:val="vi-VN" w:eastAsia="vi-VN"/>
    </w:rPr>
  </w:style>
  <w:style w:type="table" w:styleId="TableGrid">
    <w:name w:val="Table Grid"/>
    <w:basedOn w:val="TableNormal"/>
    <w:uiPriority w:val="59"/>
    <w:rsid w:val="00C9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97A34"/>
    <w:rPr>
      <w:i/>
      <w:iCs/>
    </w:rPr>
  </w:style>
  <w:style w:type="character" w:customStyle="1" w:styleId="mghead">
    <w:name w:val="mghead"/>
    <w:basedOn w:val="DefaultParagraphFont"/>
    <w:rsid w:val="009F3A81"/>
  </w:style>
  <w:style w:type="character" w:styleId="Hyperlink">
    <w:name w:val="Hyperlink"/>
    <w:basedOn w:val="DefaultParagraphFont"/>
    <w:uiPriority w:val="99"/>
    <w:semiHidden/>
    <w:unhideWhenUsed/>
    <w:rsid w:val="009F3A81"/>
    <w:rPr>
      <w:color w:val="0000FF"/>
      <w:u w:val="single"/>
    </w:rPr>
  </w:style>
  <w:style w:type="paragraph" w:styleId="BalloonText">
    <w:name w:val="Balloon Text"/>
    <w:basedOn w:val="Normal"/>
    <w:link w:val="BalloonTextChar"/>
    <w:uiPriority w:val="99"/>
    <w:semiHidden/>
    <w:unhideWhenUsed/>
    <w:rsid w:val="009F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A81"/>
    <w:rPr>
      <w:rFonts w:ascii="Tahoma" w:eastAsia="Calibri" w:hAnsi="Tahoma" w:cs="Tahoma"/>
      <w:sz w:val="16"/>
      <w:szCs w:val="16"/>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65"/>
    <w:rPr>
      <w:rFonts w:ascii="Calibri" w:eastAsia="Calibri" w:hAnsi="Calibri" w:cs="Times New Roman"/>
      <w:lang w:val="en-SG"/>
    </w:rPr>
  </w:style>
  <w:style w:type="paragraph" w:styleId="Heading3">
    <w:name w:val="heading 3"/>
    <w:basedOn w:val="Normal"/>
    <w:link w:val="Heading3Char"/>
    <w:uiPriority w:val="9"/>
    <w:qFormat/>
    <w:rsid w:val="00746B48"/>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81F"/>
    <w:pPr>
      <w:ind w:left="720"/>
      <w:contextualSpacing/>
    </w:pPr>
  </w:style>
  <w:style w:type="paragraph" w:styleId="NormalWeb">
    <w:name w:val="Normal (Web)"/>
    <w:basedOn w:val="Normal"/>
    <w:uiPriority w:val="99"/>
    <w:semiHidden/>
    <w:unhideWhenUsed/>
    <w:rsid w:val="00A02428"/>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A02428"/>
    <w:rPr>
      <w:b/>
      <w:bCs/>
    </w:rPr>
  </w:style>
  <w:style w:type="character" w:customStyle="1" w:styleId="Heading3Char">
    <w:name w:val="Heading 3 Char"/>
    <w:basedOn w:val="DefaultParagraphFont"/>
    <w:link w:val="Heading3"/>
    <w:uiPriority w:val="9"/>
    <w:rsid w:val="00746B48"/>
    <w:rPr>
      <w:rFonts w:ascii="Times New Roman" w:eastAsia="Times New Roman" w:hAnsi="Times New Roman" w:cs="Times New Roman"/>
      <w:b/>
      <w:bCs/>
      <w:sz w:val="27"/>
      <w:szCs w:val="27"/>
      <w:lang w:val="vi-VN" w:eastAsia="vi-VN"/>
    </w:rPr>
  </w:style>
  <w:style w:type="table" w:styleId="TableGrid">
    <w:name w:val="Table Grid"/>
    <w:basedOn w:val="TableNormal"/>
    <w:uiPriority w:val="59"/>
    <w:rsid w:val="00C9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97A34"/>
    <w:rPr>
      <w:i/>
      <w:iCs/>
    </w:rPr>
  </w:style>
  <w:style w:type="character" w:customStyle="1" w:styleId="mghead">
    <w:name w:val="mghead"/>
    <w:basedOn w:val="DefaultParagraphFont"/>
    <w:rsid w:val="009F3A81"/>
  </w:style>
  <w:style w:type="character" w:styleId="Hyperlink">
    <w:name w:val="Hyperlink"/>
    <w:basedOn w:val="DefaultParagraphFont"/>
    <w:uiPriority w:val="99"/>
    <w:semiHidden/>
    <w:unhideWhenUsed/>
    <w:rsid w:val="009F3A81"/>
    <w:rPr>
      <w:color w:val="0000FF"/>
      <w:u w:val="single"/>
    </w:rPr>
  </w:style>
  <w:style w:type="paragraph" w:styleId="BalloonText">
    <w:name w:val="Balloon Text"/>
    <w:basedOn w:val="Normal"/>
    <w:link w:val="BalloonTextChar"/>
    <w:uiPriority w:val="99"/>
    <w:semiHidden/>
    <w:unhideWhenUsed/>
    <w:rsid w:val="009F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A81"/>
    <w:rPr>
      <w:rFonts w:ascii="Tahoma" w:eastAsia="Calibri" w:hAnsi="Tahoma" w:cs="Tahoma"/>
      <w:sz w:val="16"/>
      <w:szCs w:val="16"/>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7340">
      <w:bodyDiv w:val="1"/>
      <w:marLeft w:val="0"/>
      <w:marRight w:val="0"/>
      <w:marTop w:val="0"/>
      <w:marBottom w:val="0"/>
      <w:divBdr>
        <w:top w:val="none" w:sz="0" w:space="0" w:color="auto"/>
        <w:left w:val="none" w:sz="0" w:space="0" w:color="auto"/>
        <w:bottom w:val="none" w:sz="0" w:space="0" w:color="auto"/>
        <w:right w:val="none" w:sz="0" w:space="0" w:color="auto"/>
      </w:divBdr>
    </w:div>
    <w:div w:id="386879005">
      <w:bodyDiv w:val="1"/>
      <w:marLeft w:val="0"/>
      <w:marRight w:val="0"/>
      <w:marTop w:val="0"/>
      <w:marBottom w:val="0"/>
      <w:divBdr>
        <w:top w:val="none" w:sz="0" w:space="0" w:color="auto"/>
        <w:left w:val="none" w:sz="0" w:space="0" w:color="auto"/>
        <w:bottom w:val="none" w:sz="0" w:space="0" w:color="auto"/>
        <w:right w:val="none" w:sz="0" w:space="0" w:color="auto"/>
      </w:divBdr>
    </w:div>
    <w:div w:id="503321700">
      <w:bodyDiv w:val="1"/>
      <w:marLeft w:val="0"/>
      <w:marRight w:val="0"/>
      <w:marTop w:val="0"/>
      <w:marBottom w:val="0"/>
      <w:divBdr>
        <w:top w:val="none" w:sz="0" w:space="0" w:color="auto"/>
        <w:left w:val="none" w:sz="0" w:space="0" w:color="auto"/>
        <w:bottom w:val="none" w:sz="0" w:space="0" w:color="auto"/>
        <w:right w:val="none" w:sz="0" w:space="0" w:color="auto"/>
      </w:divBdr>
    </w:div>
    <w:div w:id="673528885">
      <w:bodyDiv w:val="1"/>
      <w:marLeft w:val="0"/>
      <w:marRight w:val="0"/>
      <w:marTop w:val="0"/>
      <w:marBottom w:val="0"/>
      <w:divBdr>
        <w:top w:val="none" w:sz="0" w:space="0" w:color="auto"/>
        <w:left w:val="none" w:sz="0" w:space="0" w:color="auto"/>
        <w:bottom w:val="none" w:sz="0" w:space="0" w:color="auto"/>
        <w:right w:val="none" w:sz="0" w:space="0" w:color="auto"/>
      </w:divBdr>
      <w:divsChild>
        <w:div w:id="41752675">
          <w:marLeft w:val="0"/>
          <w:marRight w:val="0"/>
          <w:marTop w:val="150"/>
          <w:marBottom w:val="150"/>
          <w:divBdr>
            <w:top w:val="none" w:sz="0" w:space="0" w:color="auto"/>
            <w:left w:val="none" w:sz="0" w:space="0" w:color="auto"/>
            <w:bottom w:val="none" w:sz="0" w:space="0" w:color="auto"/>
            <w:right w:val="none" w:sz="0" w:space="0" w:color="auto"/>
          </w:divBdr>
          <w:divsChild>
            <w:div w:id="1380472768">
              <w:marLeft w:val="0"/>
              <w:marRight w:val="0"/>
              <w:marTop w:val="0"/>
              <w:marBottom w:val="0"/>
              <w:divBdr>
                <w:top w:val="none" w:sz="0" w:space="0" w:color="auto"/>
                <w:left w:val="none" w:sz="0" w:space="0" w:color="auto"/>
                <w:bottom w:val="none" w:sz="0" w:space="0" w:color="auto"/>
                <w:right w:val="none" w:sz="0" w:space="0" w:color="auto"/>
              </w:divBdr>
              <w:divsChild>
                <w:div w:id="881865020">
                  <w:marLeft w:val="0"/>
                  <w:marRight w:val="0"/>
                  <w:marTop w:val="0"/>
                  <w:marBottom w:val="0"/>
                  <w:divBdr>
                    <w:top w:val="none" w:sz="0" w:space="0" w:color="auto"/>
                    <w:left w:val="none" w:sz="0" w:space="0" w:color="auto"/>
                    <w:bottom w:val="none" w:sz="0" w:space="0" w:color="auto"/>
                    <w:right w:val="none" w:sz="0" w:space="0" w:color="auto"/>
                  </w:divBdr>
                  <w:divsChild>
                    <w:div w:id="1666085250">
                      <w:marLeft w:val="0"/>
                      <w:marRight w:val="0"/>
                      <w:marTop w:val="0"/>
                      <w:marBottom w:val="0"/>
                      <w:divBdr>
                        <w:top w:val="single" w:sz="2" w:space="0" w:color="auto"/>
                        <w:left w:val="single" w:sz="2" w:space="0" w:color="auto"/>
                        <w:bottom w:val="single" w:sz="2" w:space="0" w:color="auto"/>
                        <w:right w:val="single" w:sz="2" w:space="0" w:color="auto"/>
                      </w:divBdr>
                      <w:divsChild>
                        <w:div w:id="127552095">
                          <w:marLeft w:val="0"/>
                          <w:marRight w:val="0"/>
                          <w:marTop w:val="0"/>
                          <w:marBottom w:val="0"/>
                          <w:divBdr>
                            <w:top w:val="none" w:sz="0" w:space="0" w:color="auto"/>
                            <w:left w:val="none" w:sz="0" w:space="0" w:color="auto"/>
                            <w:bottom w:val="none" w:sz="0" w:space="0" w:color="auto"/>
                            <w:right w:val="none" w:sz="0" w:space="0" w:color="auto"/>
                          </w:divBdr>
                          <w:divsChild>
                            <w:div w:id="2029136676">
                              <w:marLeft w:val="0"/>
                              <w:marRight w:val="150"/>
                              <w:marTop w:val="0"/>
                              <w:marBottom w:val="0"/>
                              <w:divBdr>
                                <w:top w:val="none" w:sz="0" w:space="0" w:color="auto"/>
                                <w:left w:val="none" w:sz="0" w:space="0" w:color="auto"/>
                                <w:bottom w:val="none" w:sz="0" w:space="0" w:color="auto"/>
                                <w:right w:val="none" w:sz="0" w:space="0" w:color="auto"/>
                              </w:divBdr>
                            </w:div>
                          </w:divsChild>
                        </w:div>
                        <w:div w:id="54479057">
                          <w:marLeft w:val="48"/>
                          <w:marRight w:val="48"/>
                          <w:marTop w:val="150"/>
                          <w:marBottom w:val="150"/>
                          <w:divBdr>
                            <w:top w:val="single" w:sz="2" w:space="0" w:color="FFFFFF"/>
                            <w:left w:val="single" w:sz="2" w:space="0" w:color="FFFFFF"/>
                            <w:bottom w:val="single" w:sz="2" w:space="0" w:color="FFFFFF"/>
                            <w:right w:val="single" w:sz="2" w:space="0" w:color="FFFFFF"/>
                          </w:divBdr>
                          <w:divsChild>
                            <w:div w:id="403723457">
                              <w:marLeft w:val="0"/>
                              <w:marRight w:val="0"/>
                              <w:marTop w:val="0"/>
                              <w:marBottom w:val="0"/>
                              <w:divBdr>
                                <w:top w:val="none" w:sz="0" w:space="0" w:color="auto"/>
                                <w:left w:val="none" w:sz="0" w:space="0" w:color="auto"/>
                                <w:bottom w:val="none" w:sz="0" w:space="0" w:color="auto"/>
                                <w:right w:val="none" w:sz="0" w:space="0" w:color="auto"/>
                              </w:divBdr>
                              <w:divsChild>
                                <w:div w:id="1982424916">
                                  <w:marLeft w:val="0"/>
                                  <w:marRight w:val="0"/>
                                  <w:marTop w:val="0"/>
                                  <w:marBottom w:val="0"/>
                                  <w:divBdr>
                                    <w:top w:val="none" w:sz="0" w:space="0" w:color="auto"/>
                                    <w:left w:val="none" w:sz="0" w:space="0" w:color="auto"/>
                                    <w:bottom w:val="none" w:sz="0" w:space="0" w:color="auto"/>
                                    <w:right w:val="none" w:sz="0" w:space="0" w:color="auto"/>
                                  </w:divBdr>
                                </w:div>
                                <w:div w:id="1957447068">
                                  <w:marLeft w:val="0"/>
                                  <w:marRight w:val="0"/>
                                  <w:marTop w:val="0"/>
                                  <w:marBottom w:val="0"/>
                                  <w:divBdr>
                                    <w:top w:val="none" w:sz="0" w:space="0" w:color="auto"/>
                                    <w:left w:val="none" w:sz="0" w:space="0" w:color="auto"/>
                                    <w:bottom w:val="none" w:sz="0" w:space="0" w:color="auto"/>
                                    <w:right w:val="none" w:sz="0" w:space="0" w:color="auto"/>
                                  </w:divBdr>
                                  <w:divsChild>
                                    <w:div w:id="872034570">
                                      <w:marLeft w:val="0"/>
                                      <w:marRight w:val="0"/>
                                      <w:marTop w:val="0"/>
                                      <w:marBottom w:val="0"/>
                                      <w:divBdr>
                                        <w:top w:val="none" w:sz="0" w:space="0" w:color="auto"/>
                                        <w:left w:val="none" w:sz="0" w:space="0" w:color="auto"/>
                                        <w:bottom w:val="none" w:sz="0" w:space="0" w:color="auto"/>
                                        <w:right w:val="none" w:sz="0" w:space="0" w:color="auto"/>
                                      </w:divBdr>
                                      <w:divsChild>
                                        <w:div w:id="4105839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02888427">
                          <w:marLeft w:val="48"/>
                          <w:marRight w:val="48"/>
                          <w:marTop w:val="150"/>
                          <w:marBottom w:val="150"/>
                          <w:divBdr>
                            <w:top w:val="single" w:sz="2" w:space="0" w:color="FFFFFF"/>
                            <w:left w:val="single" w:sz="2" w:space="0" w:color="FFFFFF"/>
                            <w:bottom w:val="single" w:sz="2" w:space="0" w:color="FFFFFF"/>
                            <w:right w:val="single" w:sz="2" w:space="0" w:color="FFFFFF"/>
                          </w:divBdr>
                          <w:divsChild>
                            <w:div w:id="541556637">
                              <w:marLeft w:val="0"/>
                              <w:marRight w:val="0"/>
                              <w:marTop w:val="0"/>
                              <w:marBottom w:val="0"/>
                              <w:divBdr>
                                <w:top w:val="none" w:sz="0" w:space="0" w:color="auto"/>
                                <w:left w:val="none" w:sz="0" w:space="0" w:color="auto"/>
                                <w:bottom w:val="none" w:sz="0" w:space="0" w:color="auto"/>
                                <w:right w:val="none" w:sz="0" w:space="0" w:color="auto"/>
                              </w:divBdr>
                              <w:divsChild>
                                <w:div w:id="2098403046">
                                  <w:marLeft w:val="0"/>
                                  <w:marRight w:val="0"/>
                                  <w:marTop w:val="0"/>
                                  <w:marBottom w:val="0"/>
                                  <w:divBdr>
                                    <w:top w:val="none" w:sz="0" w:space="0" w:color="auto"/>
                                    <w:left w:val="none" w:sz="0" w:space="0" w:color="auto"/>
                                    <w:bottom w:val="none" w:sz="0" w:space="0" w:color="auto"/>
                                    <w:right w:val="none" w:sz="0" w:space="0" w:color="auto"/>
                                  </w:divBdr>
                                </w:div>
                                <w:div w:id="908078127">
                                  <w:marLeft w:val="0"/>
                                  <w:marRight w:val="0"/>
                                  <w:marTop w:val="0"/>
                                  <w:marBottom w:val="0"/>
                                  <w:divBdr>
                                    <w:top w:val="none" w:sz="0" w:space="0" w:color="auto"/>
                                    <w:left w:val="none" w:sz="0" w:space="0" w:color="auto"/>
                                    <w:bottom w:val="none" w:sz="0" w:space="0" w:color="auto"/>
                                    <w:right w:val="none" w:sz="0" w:space="0" w:color="auto"/>
                                  </w:divBdr>
                                  <w:divsChild>
                                    <w:div w:id="486629264">
                                      <w:marLeft w:val="0"/>
                                      <w:marRight w:val="0"/>
                                      <w:marTop w:val="0"/>
                                      <w:marBottom w:val="0"/>
                                      <w:divBdr>
                                        <w:top w:val="none" w:sz="0" w:space="0" w:color="auto"/>
                                        <w:left w:val="none" w:sz="0" w:space="0" w:color="auto"/>
                                        <w:bottom w:val="none" w:sz="0" w:space="0" w:color="auto"/>
                                        <w:right w:val="none" w:sz="0" w:space="0" w:color="auto"/>
                                      </w:divBdr>
                                      <w:divsChild>
                                        <w:div w:id="2104451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18519687">
                          <w:marLeft w:val="48"/>
                          <w:marRight w:val="48"/>
                          <w:marTop w:val="150"/>
                          <w:marBottom w:val="150"/>
                          <w:divBdr>
                            <w:top w:val="single" w:sz="2" w:space="0" w:color="FFFFFF"/>
                            <w:left w:val="single" w:sz="2" w:space="0" w:color="FFFFFF"/>
                            <w:bottom w:val="single" w:sz="2" w:space="0" w:color="FFFFFF"/>
                            <w:right w:val="single" w:sz="2" w:space="0" w:color="FFFFFF"/>
                          </w:divBdr>
                          <w:divsChild>
                            <w:div w:id="574360253">
                              <w:marLeft w:val="0"/>
                              <w:marRight w:val="0"/>
                              <w:marTop w:val="0"/>
                              <w:marBottom w:val="0"/>
                              <w:divBdr>
                                <w:top w:val="none" w:sz="0" w:space="0" w:color="auto"/>
                                <w:left w:val="none" w:sz="0" w:space="0" w:color="auto"/>
                                <w:bottom w:val="none" w:sz="0" w:space="0" w:color="auto"/>
                                <w:right w:val="none" w:sz="0" w:space="0" w:color="auto"/>
                              </w:divBdr>
                              <w:divsChild>
                                <w:div w:id="1533227818">
                                  <w:marLeft w:val="0"/>
                                  <w:marRight w:val="0"/>
                                  <w:marTop w:val="0"/>
                                  <w:marBottom w:val="0"/>
                                  <w:divBdr>
                                    <w:top w:val="none" w:sz="0" w:space="0" w:color="auto"/>
                                    <w:left w:val="none" w:sz="0" w:space="0" w:color="auto"/>
                                    <w:bottom w:val="none" w:sz="0" w:space="0" w:color="auto"/>
                                    <w:right w:val="none" w:sz="0" w:space="0" w:color="auto"/>
                                  </w:divBdr>
                                </w:div>
                                <w:div w:id="96415841">
                                  <w:marLeft w:val="0"/>
                                  <w:marRight w:val="0"/>
                                  <w:marTop w:val="0"/>
                                  <w:marBottom w:val="0"/>
                                  <w:divBdr>
                                    <w:top w:val="none" w:sz="0" w:space="0" w:color="auto"/>
                                    <w:left w:val="none" w:sz="0" w:space="0" w:color="auto"/>
                                    <w:bottom w:val="none" w:sz="0" w:space="0" w:color="auto"/>
                                    <w:right w:val="none" w:sz="0" w:space="0" w:color="auto"/>
                                  </w:divBdr>
                                  <w:divsChild>
                                    <w:div w:id="1119683598">
                                      <w:marLeft w:val="0"/>
                                      <w:marRight w:val="0"/>
                                      <w:marTop w:val="0"/>
                                      <w:marBottom w:val="0"/>
                                      <w:divBdr>
                                        <w:top w:val="none" w:sz="0" w:space="0" w:color="auto"/>
                                        <w:left w:val="none" w:sz="0" w:space="0" w:color="auto"/>
                                        <w:bottom w:val="none" w:sz="0" w:space="0" w:color="auto"/>
                                        <w:right w:val="none" w:sz="0" w:space="0" w:color="auto"/>
                                      </w:divBdr>
                                      <w:divsChild>
                                        <w:div w:id="14760281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241429">
      <w:bodyDiv w:val="1"/>
      <w:marLeft w:val="0"/>
      <w:marRight w:val="0"/>
      <w:marTop w:val="0"/>
      <w:marBottom w:val="0"/>
      <w:divBdr>
        <w:top w:val="none" w:sz="0" w:space="0" w:color="auto"/>
        <w:left w:val="none" w:sz="0" w:space="0" w:color="auto"/>
        <w:bottom w:val="none" w:sz="0" w:space="0" w:color="auto"/>
        <w:right w:val="none" w:sz="0" w:space="0" w:color="auto"/>
      </w:divBdr>
    </w:div>
    <w:div w:id="1311249359">
      <w:bodyDiv w:val="1"/>
      <w:marLeft w:val="0"/>
      <w:marRight w:val="0"/>
      <w:marTop w:val="0"/>
      <w:marBottom w:val="0"/>
      <w:divBdr>
        <w:top w:val="none" w:sz="0" w:space="0" w:color="auto"/>
        <w:left w:val="none" w:sz="0" w:space="0" w:color="auto"/>
        <w:bottom w:val="none" w:sz="0" w:space="0" w:color="auto"/>
        <w:right w:val="none" w:sz="0" w:space="0" w:color="auto"/>
      </w:divBdr>
    </w:div>
    <w:div w:id="1410075765">
      <w:bodyDiv w:val="1"/>
      <w:marLeft w:val="0"/>
      <w:marRight w:val="0"/>
      <w:marTop w:val="0"/>
      <w:marBottom w:val="0"/>
      <w:divBdr>
        <w:top w:val="none" w:sz="0" w:space="0" w:color="auto"/>
        <w:left w:val="none" w:sz="0" w:space="0" w:color="auto"/>
        <w:bottom w:val="none" w:sz="0" w:space="0" w:color="auto"/>
        <w:right w:val="none" w:sz="0" w:space="0" w:color="auto"/>
      </w:divBdr>
    </w:div>
    <w:div w:id="1438601874">
      <w:bodyDiv w:val="1"/>
      <w:marLeft w:val="0"/>
      <w:marRight w:val="0"/>
      <w:marTop w:val="0"/>
      <w:marBottom w:val="0"/>
      <w:divBdr>
        <w:top w:val="none" w:sz="0" w:space="0" w:color="auto"/>
        <w:left w:val="none" w:sz="0" w:space="0" w:color="auto"/>
        <w:bottom w:val="none" w:sz="0" w:space="0" w:color="auto"/>
        <w:right w:val="none" w:sz="0" w:space="0" w:color="auto"/>
      </w:divBdr>
    </w:div>
    <w:div w:id="1980917945">
      <w:bodyDiv w:val="1"/>
      <w:marLeft w:val="0"/>
      <w:marRight w:val="0"/>
      <w:marTop w:val="0"/>
      <w:marBottom w:val="0"/>
      <w:divBdr>
        <w:top w:val="none" w:sz="0" w:space="0" w:color="auto"/>
        <w:left w:val="none" w:sz="0" w:space="0" w:color="auto"/>
        <w:bottom w:val="none" w:sz="0" w:space="0" w:color="auto"/>
        <w:right w:val="none" w:sz="0" w:space="0" w:color="auto"/>
      </w:divBdr>
    </w:div>
    <w:div w:id="2068215634">
      <w:bodyDiv w:val="1"/>
      <w:marLeft w:val="0"/>
      <w:marRight w:val="0"/>
      <w:marTop w:val="0"/>
      <w:marBottom w:val="0"/>
      <w:divBdr>
        <w:top w:val="none" w:sz="0" w:space="0" w:color="auto"/>
        <w:left w:val="none" w:sz="0" w:space="0" w:color="auto"/>
        <w:bottom w:val="none" w:sz="0" w:space="0" w:color="auto"/>
        <w:right w:val="none" w:sz="0" w:space="0" w:color="auto"/>
      </w:divBdr>
    </w:div>
    <w:div w:id="20784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6</cp:revision>
  <cp:lastPrinted>2020-04-12T08:17:00Z</cp:lastPrinted>
  <dcterms:created xsi:type="dcterms:W3CDTF">2020-04-11T08:20:00Z</dcterms:created>
  <dcterms:modified xsi:type="dcterms:W3CDTF">2020-04-12T08:17:00Z</dcterms:modified>
</cp:coreProperties>
</file>